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E10CE1" w:rsidRPr="00A764A5">
        <w:tc>
          <w:tcPr>
            <w:tcW w:w="9708" w:type="dxa"/>
          </w:tcPr>
          <w:p w:rsidR="00E10CE1" w:rsidRPr="00B06C0D" w:rsidRDefault="00601749" w:rsidP="00601749">
            <w:pPr>
              <w:pStyle w:val="Text"/>
              <w:tabs>
                <w:tab w:val="left" w:pos="1320"/>
                <w:tab w:val="left" w:pos="1563"/>
              </w:tabs>
              <w:spacing w:before="60" w:after="60"/>
              <w:ind w:left="1545" w:hanging="1545"/>
              <w:rPr>
                <w:lang w:val="fr-CA"/>
              </w:rPr>
            </w:pPr>
            <w:r w:rsidRPr="00B06C0D">
              <w:rPr>
                <w:rFonts w:ascii="Helvetica-Black" w:hAnsi="Helvetica-Black" w:cs="Helvetica-Black"/>
                <w:sz w:val="28"/>
                <w:szCs w:val="28"/>
                <w:lang w:val="fr-CA"/>
              </w:rPr>
              <w:t>Objectif</w:t>
            </w:r>
            <w:r w:rsidRPr="00B06C0D">
              <w:rPr>
                <w:sz w:val="28"/>
                <w:lang w:val="fr-CA"/>
              </w:rPr>
              <w:tab/>
              <w:t>•</w:t>
            </w:r>
            <w:r w:rsidRPr="00B06C0D">
              <w:rPr>
                <w:sz w:val="28"/>
                <w:lang w:val="fr-CA"/>
              </w:rPr>
              <w:tab/>
            </w:r>
            <w:r w:rsidR="004E5853" w:rsidRPr="00B06C0D">
              <w:rPr>
                <w:szCs w:val="24"/>
                <w:lang w:val="fr-CA"/>
              </w:rPr>
              <w:t>Utiliser ces pages pour effectuer l’activité 10-3B, Une balade dans le système solaire – Réalise une expérience.</w:t>
            </w:r>
          </w:p>
        </w:tc>
      </w:tr>
    </w:tbl>
    <w:p w:rsidR="00E10CE1" w:rsidRPr="00142DAE" w:rsidRDefault="004E5853" w:rsidP="003E4389">
      <w:pPr>
        <w:pStyle w:val="H1"/>
        <w:spacing w:before="200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142DAE">
        <w:rPr>
          <w:rFonts w:asciiTheme="minorHAnsi" w:hAnsiTheme="minorHAnsi" w:cstheme="minorHAnsi"/>
          <w:b/>
          <w:sz w:val="28"/>
          <w:szCs w:val="28"/>
          <w:lang w:val="fr-CA"/>
        </w:rPr>
        <w:t>Question</w:t>
      </w:r>
      <w:r w:rsidR="003E4389" w:rsidRPr="00142DAE">
        <w:rPr>
          <w:rFonts w:asciiTheme="minorHAnsi" w:hAnsiTheme="minorHAnsi" w:cstheme="minorHAnsi"/>
          <w:b/>
          <w:sz w:val="28"/>
          <w:szCs w:val="28"/>
          <w:lang w:val="fr-CA"/>
        </w:rPr>
        <w:t xml:space="preserve"> : </w:t>
      </w:r>
      <w:r w:rsidRPr="00142DAE">
        <w:rPr>
          <w:rFonts w:asciiTheme="minorHAnsi" w:hAnsiTheme="minorHAnsi" w:cstheme="minorHAnsi"/>
          <w:b/>
          <w:sz w:val="28"/>
          <w:szCs w:val="28"/>
          <w:lang w:val="fr-CA"/>
        </w:rPr>
        <w:t>Quelles sont les distances relatives entre les planètes du système solaire?</w:t>
      </w:r>
    </w:p>
    <w:p w:rsidR="00A764A5" w:rsidRDefault="00A764A5" w:rsidP="00354B76">
      <w:pPr>
        <w:pStyle w:val="BL"/>
        <w:spacing w:before="200" w:after="120"/>
        <w:ind w:left="216" w:hanging="230"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:rsidR="00027899" w:rsidRPr="00A764A5" w:rsidRDefault="008B3B96" w:rsidP="00354B76">
      <w:pPr>
        <w:pStyle w:val="BL"/>
        <w:spacing w:before="200" w:after="120"/>
        <w:ind w:left="216" w:hanging="230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A764A5">
        <w:rPr>
          <w:rFonts w:asciiTheme="minorHAnsi" w:hAnsiTheme="minorHAnsi" w:cstheme="minorHAnsi"/>
          <w:b/>
          <w:sz w:val="28"/>
          <w:szCs w:val="28"/>
          <w:lang w:val="fr-CA"/>
        </w:rPr>
        <w:t>Partie 1</w:t>
      </w:r>
      <w:r w:rsidR="003E4389" w:rsidRPr="00A764A5">
        <w:rPr>
          <w:rFonts w:asciiTheme="minorHAnsi" w:hAnsiTheme="minorHAnsi" w:cstheme="minorHAnsi"/>
          <w:b/>
          <w:sz w:val="28"/>
          <w:szCs w:val="28"/>
          <w:lang w:val="fr-CA"/>
        </w:rPr>
        <w:t> :</w:t>
      </w:r>
      <w:r w:rsidR="004E5853" w:rsidRPr="00A764A5">
        <w:rPr>
          <w:rFonts w:asciiTheme="minorHAnsi" w:hAnsiTheme="minorHAnsi" w:cstheme="minorHAnsi"/>
          <w:b/>
          <w:sz w:val="28"/>
          <w:szCs w:val="28"/>
          <w:lang w:val="fr-CA"/>
        </w:rPr>
        <w:t xml:space="preserve"> Les distances relatives respectives entre les </w:t>
      </w:r>
      <w:r w:rsidR="003C4686" w:rsidRPr="00A764A5">
        <w:rPr>
          <w:rFonts w:asciiTheme="minorHAnsi" w:hAnsiTheme="minorHAnsi" w:cstheme="minorHAnsi"/>
          <w:b/>
          <w:sz w:val="28"/>
          <w:szCs w:val="28"/>
          <w:lang w:val="fr-CA"/>
        </w:rPr>
        <w:t>planètes</w:t>
      </w:r>
    </w:p>
    <w:p w:rsidR="003E4389" w:rsidRPr="00A764A5" w:rsidRDefault="003E4389" w:rsidP="00027899">
      <w:pPr>
        <w:ind w:left="245" w:hanging="245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A764A5">
        <w:rPr>
          <w:rFonts w:asciiTheme="minorHAnsi" w:hAnsiTheme="minorHAnsi" w:cstheme="minorHAnsi"/>
          <w:b/>
          <w:sz w:val="28"/>
          <w:szCs w:val="28"/>
          <w:lang w:val="fr-CA"/>
        </w:rPr>
        <w:t>Les Observations (8 points) :</w:t>
      </w:r>
    </w:p>
    <w:p w:rsidR="00027899" w:rsidRPr="00142DAE" w:rsidRDefault="004E5853" w:rsidP="003E4389">
      <w:pPr>
        <w:rPr>
          <w:rFonts w:asciiTheme="minorHAnsi" w:hAnsiTheme="minorHAnsi" w:cstheme="minorHAnsi"/>
          <w:sz w:val="24"/>
          <w:lang w:val="fr-CA"/>
        </w:rPr>
      </w:pPr>
      <w:r w:rsidRPr="00142DAE">
        <w:rPr>
          <w:rFonts w:asciiTheme="minorHAnsi" w:hAnsiTheme="minorHAnsi" w:cstheme="minorHAnsi"/>
          <w:sz w:val="24"/>
          <w:lang w:val="fr-CA"/>
        </w:rPr>
        <w:t>Avec le mètre à ruban et le tableau qui suit, détermine la pos</w:t>
      </w:r>
      <w:r w:rsidR="003E4389" w:rsidRPr="00142DAE">
        <w:rPr>
          <w:rFonts w:asciiTheme="minorHAnsi" w:hAnsiTheme="minorHAnsi" w:cstheme="minorHAnsi"/>
          <w:sz w:val="24"/>
          <w:lang w:val="fr-CA"/>
        </w:rPr>
        <w:t xml:space="preserve">ition à l’échelle des objets du </w:t>
      </w:r>
      <w:r w:rsidRPr="00142DAE">
        <w:rPr>
          <w:rFonts w:asciiTheme="minorHAnsi" w:hAnsiTheme="minorHAnsi" w:cstheme="minorHAnsi"/>
          <w:sz w:val="24"/>
          <w:lang w:val="fr-CA"/>
        </w:rPr>
        <w:t>système solaire. Place chaque modèle à la bonne position par rapport au Soleil.</w:t>
      </w:r>
    </w:p>
    <w:p w:rsidR="003E4389" w:rsidRPr="00142DAE" w:rsidRDefault="003E4389" w:rsidP="003E4389">
      <w:pPr>
        <w:rPr>
          <w:rFonts w:asciiTheme="minorHAnsi" w:hAnsiTheme="minorHAnsi" w:cstheme="minorHAnsi"/>
          <w:sz w:val="24"/>
          <w:lang w:val="fr-CA"/>
        </w:rPr>
      </w:pPr>
    </w:p>
    <w:p w:rsidR="00DB6C1C" w:rsidRPr="00142DAE" w:rsidRDefault="00DB6C1C" w:rsidP="00027899">
      <w:pPr>
        <w:ind w:left="245" w:hanging="245"/>
        <w:rPr>
          <w:rFonts w:asciiTheme="minorHAnsi" w:hAnsiTheme="minorHAnsi" w:cstheme="minorHAnsi"/>
          <w:sz w:val="16"/>
          <w:szCs w:val="16"/>
          <w:lang w:val="fr-CA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9"/>
        <w:gridCol w:w="2268"/>
        <w:gridCol w:w="2457"/>
        <w:gridCol w:w="2718"/>
      </w:tblGrid>
      <w:tr w:rsidR="00DB6C1C" w:rsidRPr="00A764A5" w:rsidTr="00A764A5">
        <w:tc>
          <w:tcPr>
            <w:tcW w:w="2399" w:type="dxa"/>
            <w:shd w:val="pct20" w:color="auto" w:fill="auto"/>
            <w:vAlign w:val="center"/>
          </w:tcPr>
          <w:p w:rsidR="00DB6C1C" w:rsidRPr="00142DAE" w:rsidRDefault="004E5853" w:rsidP="00485DB7">
            <w:pPr>
              <w:pStyle w:val="Text"/>
              <w:spacing w:before="60" w:after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42DAE">
              <w:rPr>
                <w:rFonts w:asciiTheme="minorHAnsi" w:hAnsiTheme="minorHAnsi" w:cstheme="minorHAnsi"/>
              </w:rPr>
              <w:t>Objets</w:t>
            </w:r>
            <w:proofErr w:type="spellEnd"/>
            <w:r w:rsidRPr="00142DAE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142DAE">
              <w:rPr>
                <w:rFonts w:asciiTheme="minorHAnsi" w:hAnsiTheme="minorHAnsi" w:cstheme="minorHAnsi"/>
              </w:rPr>
              <w:t>système</w:t>
            </w:r>
            <w:proofErr w:type="spellEnd"/>
            <w:r w:rsidRPr="0014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2DAE">
              <w:rPr>
                <w:rFonts w:asciiTheme="minorHAnsi" w:hAnsiTheme="minorHAnsi" w:cstheme="minorHAnsi"/>
              </w:rPr>
              <w:t>solaire</w:t>
            </w:r>
            <w:proofErr w:type="spellEnd"/>
          </w:p>
        </w:tc>
        <w:tc>
          <w:tcPr>
            <w:tcW w:w="2268" w:type="dxa"/>
            <w:shd w:val="pct20" w:color="auto" w:fill="auto"/>
            <w:vAlign w:val="center"/>
          </w:tcPr>
          <w:p w:rsidR="00DB6C1C" w:rsidRPr="00142DAE" w:rsidRDefault="00E70963" w:rsidP="00485DB7">
            <w:pPr>
              <w:pStyle w:val="Text"/>
              <w:spacing w:before="60" w:after="60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142DAE">
              <w:rPr>
                <w:rFonts w:asciiTheme="minorHAnsi" w:hAnsiTheme="minorHAnsi" w:cstheme="minorHAnsi"/>
                <w:lang w:val="fr-CA"/>
              </w:rPr>
              <w:t>Distance réelle du Soleil (km)</w:t>
            </w:r>
          </w:p>
        </w:tc>
        <w:tc>
          <w:tcPr>
            <w:tcW w:w="2457" w:type="dxa"/>
            <w:shd w:val="pct20" w:color="auto" w:fill="auto"/>
            <w:vAlign w:val="center"/>
          </w:tcPr>
          <w:p w:rsidR="00DB6C1C" w:rsidRPr="00142DAE" w:rsidRDefault="00E70963" w:rsidP="00485DB7">
            <w:pPr>
              <w:pStyle w:val="Text"/>
              <w:spacing w:before="60" w:after="60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142DAE">
              <w:rPr>
                <w:rFonts w:asciiTheme="minorHAnsi" w:hAnsiTheme="minorHAnsi" w:cstheme="minorHAnsi"/>
                <w:lang w:val="fr-CA"/>
              </w:rPr>
              <w:t>Distance à l’échelle du Soleil (m)</w:t>
            </w:r>
          </w:p>
        </w:tc>
        <w:tc>
          <w:tcPr>
            <w:tcW w:w="2718" w:type="dxa"/>
            <w:shd w:val="pct20" w:color="auto" w:fill="auto"/>
            <w:vAlign w:val="center"/>
          </w:tcPr>
          <w:p w:rsidR="00DB6C1C" w:rsidRPr="00142DAE" w:rsidRDefault="003C4686" w:rsidP="00485DB7">
            <w:pPr>
              <w:pStyle w:val="Text"/>
              <w:spacing w:before="60" w:after="60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142DAE">
              <w:rPr>
                <w:rFonts w:asciiTheme="minorHAnsi" w:hAnsiTheme="minorHAnsi" w:cstheme="minorHAnsi"/>
                <w:lang w:val="fr-CA"/>
              </w:rPr>
              <w:t>Distance de la planète précédente (m)</w:t>
            </w:r>
          </w:p>
        </w:tc>
      </w:tr>
      <w:tr w:rsidR="00DB6C1C" w:rsidRPr="00142DAE" w:rsidTr="00A764A5">
        <w:tc>
          <w:tcPr>
            <w:tcW w:w="2399" w:type="dxa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Soleil</w:t>
            </w:r>
          </w:p>
        </w:tc>
        <w:tc>
          <w:tcPr>
            <w:tcW w:w="2268" w:type="dxa"/>
          </w:tcPr>
          <w:p w:rsidR="00DB6C1C" w:rsidRPr="00142DAE" w:rsidRDefault="000A66AF" w:rsidP="000A66AF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jc w:val="center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2457" w:type="dxa"/>
          </w:tcPr>
          <w:p w:rsidR="00DB6C1C" w:rsidRPr="00142DAE" w:rsidRDefault="000A66AF" w:rsidP="000A66AF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jc w:val="center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2718" w:type="dxa"/>
          </w:tcPr>
          <w:p w:rsidR="00DB6C1C" w:rsidRPr="00142DAE" w:rsidRDefault="000A66AF" w:rsidP="000A66AF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jc w:val="center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---</w:t>
            </w:r>
          </w:p>
        </w:tc>
      </w:tr>
      <w:tr w:rsidR="00DB6C1C" w:rsidRPr="00142DAE" w:rsidTr="00A764A5">
        <w:tc>
          <w:tcPr>
            <w:tcW w:w="2399" w:type="dxa"/>
            <w:shd w:val="clear" w:color="auto" w:fill="F2F2F2" w:themeFill="background1" w:themeFillShade="F2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proofErr w:type="spellStart"/>
            <w:r w:rsidRPr="00142DAE">
              <w:rPr>
                <w:rFonts w:asciiTheme="minorHAnsi" w:hAnsiTheme="minorHAnsi" w:cstheme="minorHAnsi"/>
              </w:rPr>
              <w:t>Mercure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DB6C1C" w:rsidRPr="00142DAE" w:rsidRDefault="00E70963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  <w:lang w:eastAsia="fr-CA"/>
              </w:rPr>
              <w:t>58 millions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B6C1C" w:rsidRPr="00142DAE" w:rsidRDefault="00210407" w:rsidP="00210407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58/50</w:t>
            </w:r>
            <w:r w:rsidR="00E915DD" w:rsidRPr="00142DAE">
              <w:rPr>
                <w:rFonts w:asciiTheme="minorHAnsi" w:hAnsiTheme="minorHAnsi" w:cstheme="minorHAnsi"/>
              </w:rPr>
              <w:t xml:space="preserve"> = 1.</w:t>
            </w:r>
            <w:r w:rsidRPr="00142DAE">
              <w:rPr>
                <w:rFonts w:asciiTheme="minorHAnsi" w:hAnsiTheme="minorHAnsi" w:cstheme="minorHAnsi"/>
              </w:rPr>
              <w:t>2</w:t>
            </w:r>
            <w:r w:rsidR="00E915DD" w:rsidRPr="00142DA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:rsidR="00DB6C1C" w:rsidRPr="00142DAE" w:rsidRDefault="000A66AF" w:rsidP="00E915DD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jc w:val="center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---</w:t>
            </w:r>
          </w:p>
        </w:tc>
      </w:tr>
      <w:tr w:rsidR="00DB6C1C" w:rsidRPr="00142DAE" w:rsidTr="00A764A5">
        <w:tc>
          <w:tcPr>
            <w:tcW w:w="2399" w:type="dxa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proofErr w:type="spellStart"/>
            <w:r w:rsidRPr="00142DAE">
              <w:rPr>
                <w:rFonts w:asciiTheme="minorHAnsi" w:hAnsiTheme="minorHAnsi" w:cstheme="minorHAnsi"/>
                <w:lang w:eastAsia="fr-CA"/>
              </w:rPr>
              <w:t>Vénus</w:t>
            </w:r>
            <w:proofErr w:type="spellEnd"/>
          </w:p>
        </w:tc>
        <w:tc>
          <w:tcPr>
            <w:tcW w:w="2268" w:type="dxa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108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</w:tcPr>
          <w:p w:rsidR="00DB6C1C" w:rsidRPr="00142DAE" w:rsidRDefault="00210407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108/50 =  2.2m</w:t>
            </w:r>
          </w:p>
        </w:tc>
        <w:tc>
          <w:tcPr>
            <w:tcW w:w="2718" w:type="dxa"/>
          </w:tcPr>
          <w:p w:rsidR="00DB6C1C" w:rsidRPr="00142DAE" w:rsidRDefault="00210407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2.2m – 1.2m = 1m</w:t>
            </w:r>
          </w:p>
        </w:tc>
      </w:tr>
      <w:tr w:rsidR="00DB6C1C" w:rsidRPr="00142DAE" w:rsidTr="00A764A5">
        <w:tc>
          <w:tcPr>
            <w:tcW w:w="2399" w:type="dxa"/>
            <w:shd w:val="clear" w:color="auto" w:fill="F2F2F2" w:themeFill="background1" w:themeFillShade="F2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  <w:lang w:eastAsia="fr-CA"/>
              </w:rPr>
              <w:t>Terre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150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  <w:tr w:rsidR="00DB6C1C" w:rsidRPr="00142DAE" w:rsidTr="00A764A5">
        <w:tc>
          <w:tcPr>
            <w:tcW w:w="2399" w:type="dxa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  <w:lang w:eastAsia="fr-CA"/>
              </w:rPr>
              <w:t>Mars</w:t>
            </w:r>
          </w:p>
        </w:tc>
        <w:tc>
          <w:tcPr>
            <w:tcW w:w="2268" w:type="dxa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228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  <w:tr w:rsidR="00DB6C1C" w:rsidRPr="00142DAE" w:rsidTr="00A764A5">
        <w:tc>
          <w:tcPr>
            <w:tcW w:w="2399" w:type="dxa"/>
            <w:shd w:val="clear" w:color="auto" w:fill="F2F2F2" w:themeFill="background1" w:themeFillShade="F2"/>
          </w:tcPr>
          <w:p w:rsidR="00DB6C1C" w:rsidRPr="00142DAE" w:rsidRDefault="004E5853" w:rsidP="004E5853">
            <w:pPr>
              <w:pStyle w:val="NLD"/>
              <w:tabs>
                <w:tab w:val="left" w:pos="1116"/>
              </w:tabs>
              <w:spacing w:before="40" w:after="40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142DAE">
              <w:rPr>
                <w:rFonts w:asciiTheme="minorHAnsi" w:hAnsiTheme="minorHAnsi" w:cstheme="minorHAnsi"/>
              </w:rPr>
              <w:t>Ceinture</w:t>
            </w:r>
            <w:proofErr w:type="spellEnd"/>
            <w:r w:rsidRPr="0014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2DAE">
              <w:rPr>
                <w:rFonts w:asciiTheme="minorHAnsi" w:hAnsiTheme="minorHAnsi" w:cstheme="minorHAnsi"/>
              </w:rPr>
              <w:t>d’astéroïdes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~ 400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  <w:tr w:rsidR="00DB6C1C" w:rsidRPr="00142DAE" w:rsidTr="00A764A5">
        <w:tc>
          <w:tcPr>
            <w:tcW w:w="2399" w:type="dxa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  <w:b/>
              </w:rPr>
            </w:pPr>
            <w:r w:rsidRPr="00142DAE">
              <w:rPr>
                <w:rFonts w:asciiTheme="minorHAnsi" w:hAnsiTheme="minorHAnsi" w:cstheme="minorHAnsi"/>
              </w:rPr>
              <w:t>Jupiter</w:t>
            </w:r>
          </w:p>
        </w:tc>
        <w:tc>
          <w:tcPr>
            <w:tcW w:w="2268" w:type="dxa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778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  <w:tr w:rsidR="00DB6C1C" w:rsidRPr="00142DAE" w:rsidTr="00A764A5">
        <w:tc>
          <w:tcPr>
            <w:tcW w:w="2399" w:type="dxa"/>
            <w:shd w:val="clear" w:color="auto" w:fill="F2F2F2" w:themeFill="background1" w:themeFillShade="F2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proofErr w:type="spellStart"/>
            <w:r w:rsidRPr="00142DAE">
              <w:rPr>
                <w:rFonts w:asciiTheme="minorHAnsi" w:hAnsiTheme="minorHAnsi" w:cstheme="minorHAnsi"/>
              </w:rPr>
              <w:t>Saturne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1 430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  <w:tr w:rsidR="00DB6C1C" w:rsidRPr="00142DAE" w:rsidTr="00A764A5">
        <w:tc>
          <w:tcPr>
            <w:tcW w:w="2399" w:type="dxa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  <w:b/>
              </w:rPr>
            </w:pPr>
            <w:r w:rsidRPr="00142DAE">
              <w:rPr>
                <w:rFonts w:asciiTheme="minorHAnsi" w:hAnsiTheme="minorHAnsi" w:cstheme="minorHAnsi"/>
              </w:rPr>
              <w:t>Uranus</w:t>
            </w:r>
          </w:p>
        </w:tc>
        <w:tc>
          <w:tcPr>
            <w:tcW w:w="2268" w:type="dxa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2 870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  <w:tr w:rsidR="00DB6C1C" w:rsidRPr="00142DAE" w:rsidTr="00A764A5">
        <w:tc>
          <w:tcPr>
            <w:tcW w:w="2399" w:type="dxa"/>
            <w:shd w:val="clear" w:color="auto" w:fill="F2F2F2" w:themeFill="background1" w:themeFillShade="F2"/>
          </w:tcPr>
          <w:p w:rsidR="00DB6C1C" w:rsidRPr="00142DAE" w:rsidRDefault="004E5853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r w:rsidRPr="00142DAE">
                <w:rPr>
                  <w:rFonts w:asciiTheme="minorHAnsi" w:hAnsiTheme="minorHAnsi" w:cstheme="minorHAnsi"/>
                </w:rPr>
                <w:t>Neptune</w:t>
              </w:r>
            </w:smartTag>
          </w:p>
        </w:tc>
        <w:tc>
          <w:tcPr>
            <w:tcW w:w="2268" w:type="dxa"/>
            <w:shd w:val="clear" w:color="auto" w:fill="F2F2F2" w:themeFill="background1" w:themeFillShade="F2"/>
          </w:tcPr>
          <w:p w:rsidR="00DB6C1C" w:rsidRPr="00142DAE" w:rsidRDefault="00260047" w:rsidP="004F6DA8">
            <w:pPr>
              <w:pStyle w:val="NLD"/>
              <w:spacing w:before="40" w:after="40"/>
              <w:ind w:left="0" w:right="576" w:firstLine="0"/>
              <w:jc w:val="right"/>
              <w:rPr>
                <w:rFonts w:asciiTheme="minorHAnsi" w:hAnsiTheme="minorHAnsi" w:cstheme="minorHAnsi"/>
              </w:rPr>
            </w:pPr>
            <w:r w:rsidRPr="00142DAE">
              <w:rPr>
                <w:rFonts w:asciiTheme="minorHAnsi" w:hAnsiTheme="minorHAnsi" w:cstheme="minorHAnsi"/>
              </w:rPr>
              <w:t>4 500 million</w:t>
            </w:r>
            <w:r w:rsidR="00E70963" w:rsidRPr="00142DA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DB6C1C" w:rsidRPr="00142DAE" w:rsidRDefault="00DB6C1C" w:rsidP="004F6DA8">
            <w:pPr>
              <w:pStyle w:val="NLD"/>
              <w:tabs>
                <w:tab w:val="left" w:pos="1116"/>
              </w:tabs>
              <w:spacing w:before="40" w:after="40"/>
              <w:ind w:left="374" w:hanging="374"/>
              <w:rPr>
                <w:rFonts w:asciiTheme="minorHAnsi" w:hAnsiTheme="minorHAnsi" w:cstheme="minorHAnsi"/>
              </w:rPr>
            </w:pPr>
          </w:p>
        </w:tc>
      </w:tr>
    </w:tbl>
    <w:p w:rsidR="00027899" w:rsidRPr="00A764A5" w:rsidRDefault="00260047" w:rsidP="00D13287">
      <w:pPr>
        <w:spacing w:before="200" w:after="120"/>
        <w:ind w:left="245" w:hanging="245"/>
        <w:rPr>
          <w:rFonts w:asciiTheme="minorHAnsi" w:hAnsiTheme="minorHAnsi" w:cstheme="minorHAnsi"/>
          <w:b/>
          <w:sz w:val="28"/>
          <w:szCs w:val="28"/>
        </w:rPr>
      </w:pPr>
      <w:r w:rsidRPr="00A764A5">
        <w:rPr>
          <w:rFonts w:asciiTheme="minorHAnsi" w:hAnsiTheme="minorHAnsi" w:cstheme="minorHAnsi"/>
          <w:b/>
          <w:sz w:val="28"/>
          <w:szCs w:val="28"/>
        </w:rPr>
        <w:t>Analy</w:t>
      </w:r>
      <w:r w:rsidR="00E70963" w:rsidRPr="00A764A5">
        <w:rPr>
          <w:rFonts w:asciiTheme="minorHAnsi" w:hAnsiTheme="minorHAnsi" w:cstheme="minorHAnsi"/>
          <w:b/>
          <w:sz w:val="28"/>
          <w:szCs w:val="28"/>
        </w:rPr>
        <w:t>s</w:t>
      </w:r>
      <w:r w:rsidRPr="00A764A5">
        <w:rPr>
          <w:rFonts w:asciiTheme="minorHAnsi" w:hAnsiTheme="minorHAnsi" w:cstheme="minorHAnsi"/>
          <w:b/>
          <w:sz w:val="28"/>
          <w:szCs w:val="28"/>
        </w:rPr>
        <w:t>e</w:t>
      </w:r>
    </w:p>
    <w:p w:rsidR="00260047" w:rsidRPr="00142DAE" w:rsidRDefault="00260047" w:rsidP="00260047">
      <w:pPr>
        <w:ind w:left="245" w:hanging="245"/>
        <w:rPr>
          <w:rFonts w:asciiTheme="minorHAnsi" w:hAnsiTheme="minorHAnsi" w:cstheme="minorHAnsi"/>
          <w:sz w:val="24"/>
          <w:lang w:val="fr-CA"/>
        </w:rPr>
      </w:pPr>
      <w:r w:rsidRPr="00142DAE">
        <w:rPr>
          <w:rFonts w:asciiTheme="minorHAnsi" w:hAnsiTheme="minorHAnsi" w:cstheme="minorHAnsi"/>
          <w:sz w:val="24"/>
          <w:lang w:val="fr-CA"/>
        </w:rPr>
        <w:t>1.</w:t>
      </w:r>
      <w:r w:rsidRPr="00142DAE">
        <w:rPr>
          <w:rFonts w:asciiTheme="minorHAnsi" w:hAnsiTheme="minorHAnsi" w:cstheme="minorHAnsi"/>
          <w:sz w:val="24"/>
          <w:lang w:val="fr-CA"/>
        </w:rPr>
        <w:tab/>
      </w:r>
      <w:r w:rsidR="00E70963" w:rsidRPr="00142DAE">
        <w:rPr>
          <w:rFonts w:asciiTheme="minorHAnsi" w:hAnsiTheme="minorHAnsi" w:cstheme="minorHAnsi"/>
          <w:sz w:val="24"/>
          <w:lang w:val="fr-CA"/>
        </w:rPr>
        <w:t>Le système solaire comprend des planètes telluriques (Mercure, Vénus, Terre et Mars) et des planètes géantes gazeuses (Jupiter, Saturne, Uranus et Neptune). À l’aide de ton modèle, décris ce que tu remarques à propos :</w:t>
      </w:r>
    </w:p>
    <w:p w:rsidR="00E10CE1" w:rsidRPr="00142DAE" w:rsidRDefault="00E10CE1">
      <w:pPr>
        <w:pStyle w:val="BL"/>
        <w:ind w:left="225" w:hanging="234"/>
        <w:rPr>
          <w:rFonts w:asciiTheme="minorHAnsi" w:hAnsiTheme="minorHAnsi" w:cstheme="minorHAnsi"/>
          <w:sz w:val="10"/>
          <w:szCs w:val="10"/>
          <w:lang w:val="fr-CA"/>
        </w:rPr>
      </w:pPr>
    </w:p>
    <w:p w:rsidR="00260047" w:rsidRPr="00142DAE" w:rsidRDefault="004F6DA8" w:rsidP="002C6CF0">
      <w:pPr>
        <w:tabs>
          <w:tab w:val="left" w:pos="567"/>
        </w:tabs>
        <w:ind w:left="245" w:hanging="245"/>
        <w:rPr>
          <w:rFonts w:asciiTheme="minorHAnsi" w:hAnsiTheme="minorHAnsi" w:cstheme="minorHAnsi"/>
          <w:sz w:val="24"/>
          <w:lang w:val="fr-CA"/>
        </w:rPr>
      </w:pPr>
      <w:r w:rsidRPr="00142DAE">
        <w:rPr>
          <w:rFonts w:asciiTheme="minorHAnsi" w:hAnsiTheme="minorHAnsi" w:cstheme="minorHAnsi"/>
          <w:sz w:val="24"/>
          <w:lang w:val="fr-CA"/>
        </w:rPr>
        <w:tab/>
      </w:r>
      <w:r w:rsidR="00260047" w:rsidRPr="00142DAE">
        <w:rPr>
          <w:rFonts w:asciiTheme="minorHAnsi" w:hAnsiTheme="minorHAnsi" w:cstheme="minorHAnsi"/>
          <w:sz w:val="24"/>
          <w:lang w:val="fr-CA"/>
        </w:rPr>
        <w:t>a)</w:t>
      </w:r>
      <w:r w:rsidR="00260047" w:rsidRPr="00142DAE">
        <w:rPr>
          <w:rFonts w:asciiTheme="minorHAnsi" w:hAnsiTheme="minorHAnsi" w:cstheme="minorHAnsi"/>
          <w:sz w:val="24"/>
          <w:lang w:val="fr-CA"/>
        </w:rPr>
        <w:tab/>
      </w:r>
      <w:r w:rsidR="00E70963" w:rsidRPr="00142DAE">
        <w:rPr>
          <w:rFonts w:asciiTheme="minorHAnsi" w:hAnsiTheme="minorHAnsi" w:cstheme="minorHAnsi"/>
          <w:sz w:val="24"/>
          <w:lang w:val="fr-CA"/>
        </w:rPr>
        <w:t xml:space="preserve">de la </w:t>
      </w:r>
      <w:r w:rsidR="00E70963" w:rsidRPr="00142DAE">
        <w:rPr>
          <w:rFonts w:asciiTheme="minorHAnsi" w:hAnsiTheme="minorHAnsi" w:cstheme="minorHAnsi"/>
          <w:b/>
          <w:sz w:val="24"/>
          <w:lang w:val="fr-CA"/>
        </w:rPr>
        <w:t>taille</w:t>
      </w:r>
      <w:r w:rsidR="00E70963" w:rsidRPr="00142DAE">
        <w:rPr>
          <w:rFonts w:asciiTheme="minorHAnsi" w:hAnsiTheme="minorHAnsi" w:cstheme="minorHAnsi"/>
          <w:sz w:val="24"/>
          <w:lang w:val="fr-CA"/>
        </w:rPr>
        <w:t xml:space="preserve"> des planètes telluriques par rapport à la taille des planètes géantes gazeuses;</w:t>
      </w:r>
      <w:r w:rsidR="00E94177" w:rsidRPr="00142DAE">
        <w:rPr>
          <w:rFonts w:asciiTheme="minorHAnsi" w:hAnsiTheme="minorHAnsi" w:cstheme="minorHAnsi"/>
          <w:sz w:val="24"/>
          <w:lang w:val="fr-CA"/>
        </w:rPr>
        <w:t xml:space="preserve"> (2)</w:t>
      </w:r>
    </w:p>
    <w:p w:rsidR="000119EA" w:rsidRPr="00142DAE" w:rsidRDefault="000119EA" w:rsidP="00731303">
      <w:pPr>
        <w:pStyle w:val="NL"/>
        <w:widowControl/>
        <w:tabs>
          <w:tab w:val="clear" w:pos="264"/>
        </w:tabs>
        <w:autoSpaceDE/>
        <w:autoSpaceDN/>
        <w:adjustRightInd/>
        <w:spacing w:before="100" w:after="100"/>
        <w:ind w:left="590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>__________________________________________________</w:t>
      </w:r>
      <w:r w:rsidR="004F6DA8" w:rsidRPr="00142DAE">
        <w:rPr>
          <w:rFonts w:asciiTheme="minorHAnsi" w:hAnsiTheme="minorHAnsi" w:cstheme="minorHAnsi"/>
          <w:lang w:val="fr-CA"/>
        </w:rPr>
        <w:t>__________________</w:t>
      </w:r>
      <w:r w:rsidR="00A764A5">
        <w:rPr>
          <w:rFonts w:asciiTheme="minorHAnsi" w:hAnsiTheme="minorHAnsi" w:cstheme="minorHAnsi"/>
          <w:lang w:val="fr-CA"/>
        </w:rPr>
        <w:t>________</w:t>
      </w:r>
    </w:p>
    <w:p w:rsidR="000119EA" w:rsidRPr="00142DAE" w:rsidRDefault="004F6DA8" w:rsidP="004F6DA8">
      <w:pPr>
        <w:pStyle w:val="NL"/>
        <w:widowControl/>
        <w:tabs>
          <w:tab w:val="clear" w:pos="264"/>
        </w:tabs>
        <w:autoSpaceDE/>
        <w:autoSpaceDN/>
        <w:adjustRightInd/>
        <w:spacing w:before="100" w:after="100"/>
        <w:ind w:left="590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>____________________________________________________________________</w:t>
      </w:r>
      <w:r w:rsidR="00A764A5">
        <w:rPr>
          <w:rFonts w:asciiTheme="minorHAnsi" w:hAnsiTheme="minorHAnsi" w:cstheme="minorHAnsi"/>
          <w:lang w:val="fr-CA"/>
        </w:rPr>
        <w:t>________</w:t>
      </w:r>
    </w:p>
    <w:p w:rsidR="000119EA" w:rsidRPr="00142DAE" w:rsidRDefault="004F6DA8" w:rsidP="004F6DA8">
      <w:pPr>
        <w:pStyle w:val="NL"/>
        <w:widowControl/>
        <w:tabs>
          <w:tab w:val="clear" w:pos="264"/>
        </w:tabs>
        <w:autoSpaceDE/>
        <w:autoSpaceDN/>
        <w:adjustRightInd/>
        <w:spacing w:before="100" w:after="100"/>
        <w:ind w:left="590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>____________________________________________________________________</w:t>
      </w:r>
      <w:r w:rsidR="00A764A5">
        <w:rPr>
          <w:rFonts w:asciiTheme="minorHAnsi" w:hAnsiTheme="minorHAnsi" w:cstheme="minorHAnsi"/>
          <w:lang w:val="fr-CA"/>
        </w:rPr>
        <w:t>________</w:t>
      </w:r>
    </w:p>
    <w:p w:rsidR="00731303" w:rsidRPr="00142DAE" w:rsidRDefault="00731303" w:rsidP="004F6DA8">
      <w:pPr>
        <w:tabs>
          <w:tab w:val="left" w:pos="315"/>
          <w:tab w:val="left" w:pos="585"/>
        </w:tabs>
        <w:spacing w:line="480" w:lineRule="auto"/>
        <w:ind w:left="245" w:hanging="245"/>
        <w:rPr>
          <w:rFonts w:asciiTheme="minorHAnsi" w:hAnsiTheme="minorHAnsi" w:cstheme="minorHAnsi"/>
          <w:sz w:val="24"/>
          <w:lang w:val="fr-CA"/>
        </w:rPr>
      </w:pPr>
    </w:p>
    <w:p w:rsidR="00B06C0D" w:rsidRPr="00142DAE" w:rsidRDefault="004F6DA8" w:rsidP="002C6CF0">
      <w:pPr>
        <w:tabs>
          <w:tab w:val="left" w:pos="567"/>
        </w:tabs>
        <w:ind w:left="245" w:hanging="245"/>
        <w:rPr>
          <w:rFonts w:asciiTheme="minorHAnsi" w:hAnsiTheme="minorHAnsi" w:cstheme="minorHAnsi"/>
          <w:sz w:val="24"/>
          <w:lang w:val="fr-CA"/>
        </w:rPr>
      </w:pPr>
      <w:r w:rsidRPr="00142DAE">
        <w:rPr>
          <w:rFonts w:asciiTheme="minorHAnsi" w:hAnsiTheme="minorHAnsi" w:cstheme="minorHAnsi"/>
          <w:sz w:val="24"/>
          <w:lang w:val="fr-CA"/>
        </w:rPr>
        <w:lastRenderedPageBreak/>
        <w:tab/>
      </w:r>
    </w:p>
    <w:p w:rsidR="00B41250" w:rsidRPr="00142DAE" w:rsidRDefault="003E4389" w:rsidP="003E4389">
      <w:pPr>
        <w:tabs>
          <w:tab w:val="left" w:pos="567"/>
        </w:tabs>
        <w:ind w:left="630" w:hanging="245"/>
        <w:rPr>
          <w:rFonts w:asciiTheme="minorHAnsi" w:hAnsiTheme="minorHAnsi" w:cstheme="minorHAnsi"/>
          <w:sz w:val="24"/>
          <w:lang w:val="fr-CA"/>
        </w:rPr>
      </w:pPr>
      <w:r w:rsidRPr="00142DAE">
        <w:rPr>
          <w:rFonts w:asciiTheme="minorHAnsi" w:hAnsiTheme="minorHAnsi" w:cstheme="minorHAnsi"/>
          <w:sz w:val="24"/>
          <w:lang w:val="fr-CA"/>
        </w:rPr>
        <w:tab/>
      </w:r>
      <w:r w:rsidRPr="00142DAE">
        <w:rPr>
          <w:rFonts w:asciiTheme="minorHAnsi" w:hAnsiTheme="minorHAnsi" w:cstheme="minorHAnsi"/>
          <w:sz w:val="24"/>
          <w:lang w:val="fr-CA"/>
        </w:rPr>
        <w:tab/>
      </w:r>
      <w:r w:rsidR="00B41250" w:rsidRPr="00142DAE">
        <w:rPr>
          <w:rFonts w:asciiTheme="minorHAnsi" w:hAnsiTheme="minorHAnsi" w:cstheme="minorHAnsi"/>
          <w:sz w:val="24"/>
          <w:lang w:val="fr-CA"/>
        </w:rPr>
        <w:t>b)</w:t>
      </w:r>
      <w:r w:rsidR="00B41250" w:rsidRPr="00142DAE">
        <w:rPr>
          <w:rFonts w:asciiTheme="minorHAnsi" w:hAnsiTheme="minorHAnsi" w:cstheme="minorHAnsi"/>
          <w:sz w:val="24"/>
          <w:lang w:val="fr-CA"/>
        </w:rPr>
        <w:tab/>
      </w:r>
      <w:r w:rsidR="00E70963" w:rsidRPr="00142DAE">
        <w:rPr>
          <w:rFonts w:asciiTheme="minorHAnsi" w:hAnsiTheme="minorHAnsi" w:cstheme="minorHAnsi"/>
          <w:sz w:val="24"/>
          <w:lang w:val="fr-CA"/>
        </w:rPr>
        <w:t xml:space="preserve">des </w:t>
      </w:r>
      <w:r w:rsidR="00E70963" w:rsidRPr="00142DAE">
        <w:rPr>
          <w:rFonts w:asciiTheme="minorHAnsi" w:hAnsiTheme="minorHAnsi" w:cstheme="minorHAnsi"/>
          <w:b/>
          <w:sz w:val="24"/>
          <w:lang w:val="fr-CA"/>
        </w:rPr>
        <w:t>distances entre le Soleil et les planètes telluriques</w:t>
      </w:r>
      <w:r w:rsidR="00E70963" w:rsidRPr="00142DAE">
        <w:rPr>
          <w:rFonts w:asciiTheme="minorHAnsi" w:hAnsiTheme="minorHAnsi" w:cstheme="minorHAnsi"/>
          <w:sz w:val="24"/>
          <w:lang w:val="fr-CA"/>
        </w:rPr>
        <w:t xml:space="preserve"> par </w:t>
      </w:r>
      <w:r w:rsidR="0062618B" w:rsidRPr="00142DAE">
        <w:rPr>
          <w:rFonts w:asciiTheme="minorHAnsi" w:hAnsiTheme="minorHAnsi" w:cstheme="minorHAnsi"/>
          <w:sz w:val="24"/>
          <w:lang w:val="fr-CA"/>
        </w:rPr>
        <w:t xml:space="preserve">rapport aux distances entre le </w:t>
      </w:r>
      <w:r w:rsidR="00E70963" w:rsidRPr="00142DAE">
        <w:rPr>
          <w:rFonts w:asciiTheme="minorHAnsi" w:hAnsiTheme="minorHAnsi" w:cstheme="minorHAnsi"/>
          <w:sz w:val="24"/>
          <w:lang w:val="fr-CA"/>
        </w:rPr>
        <w:t>Soleil et les planètes géantes gazeuses.</w:t>
      </w:r>
      <w:r w:rsidR="00E94177" w:rsidRPr="00142DAE">
        <w:rPr>
          <w:rFonts w:asciiTheme="minorHAnsi" w:hAnsiTheme="minorHAnsi" w:cstheme="minorHAnsi"/>
          <w:sz w:val="24"/>
          <w:lang w:val="fr-CA"/>
        </w:rPr>
        <w:t xml:space="preserve"> (2)</w:t>
      </w:r>
    </w:p>
    <w:p w:rsidR="000119EA" w:rsidRPr="00142DAE" w:rsidRDefault="004F6DA8" w:rsidP="003E4389">
      <w:pPr>
        <w:pStyle w:val="NL"/>
        <w:widowControl/>
        <w:tabs>
          <w:tab w:val="clear" w:pos="264"/>
        </w:tabs>
        <w:autoSpaceDE/>
        <w:autoSpaceDN/>
        <w:adjustRightInd/>
        <w:spacing w:line="360" w:lineRule="auto"/>
        <w:ind w:left="994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>___________________________________________________________________________________________________________________________________________________________________________________________________</w:t>
      </w:r>
      <w:r w:rsidR="00A764A5">
        <w:rPr>
          <w:rFonts w:asciiTheme="minorHAnsi" w:hAnsiTheme="minorHAnsi" w:cstheme="minorHAnsi"/>
          <w:lang w:val="fr-CA"/>
        </w:rPr>
        <w:t>________________________</w:t>
      </w:r>
    </w:p>
    <w:p w:rsidR="00B06C0D" w:rsidRPr="00142DAE" w:rsidRDefault="00B06C0D" w:rsidP="00354B76">
      <w:pPr>
        <w:pStyle w:val="NL"/>
        <w:widowControl/>
        <w:tabs>
          <w:tab w:val="clear" w:pos="264"/>
        </w:tabs>
        <w:autoSpaceDE/>
        <w:autoSpaceDN/>
        <w:adjustRightInd/>
        <w:spacing w:before="100"/>
        <w:ind w:left="590" w:firstLine="0"/>
        <w:rPr>
          <w:rFonts w:asciiTheme="minorHAnsi" w:hAnsiTheme="minorHAnsi" w:cstheme="minorHAnsi"/>
          <w:lang w:val="fr-CA"/>
        </w:rPr>
      </w:pPr>
    </w:p>
    <w:p w:rsidR="00817A19" w:rsidRPr="00142DAE" w:rsidRDefault="00817A19" w:rsidP="00B41250">
      <w:pPr>
        <w:ind w:left="245" w:hanging="245"/>
        <w:rPr>
          <w:rFonts w:asciiTheme="minorHAnsi" w:hAnsiTheme="minorHAnsi" w:cstheme="minorHAnsi"/>
          <w:sz w:val="24"/>
          <w:lang w:val="fr-CA"/>
        </w:rPr>
      </w:pPr>
    </w:p>
    <w:p w:rsidR="00B41250" w:rsidRPr="00142DAE" w:rsidRDefault="003E4389" w:rsidP="003E4389">
      <w:pPr>
        <w:ind w:left="810" w:hanging="245"/>
        <w:rPr>
          <w:rFonts w:asciiTheme="minorHAnsi" w:hAnsiTheme="minorHAnsi" w:cstheme="minorHAnsi"/>
          <w:sz w:val="24"/>
          <w:lang w:val="fr-CA"/>
        </w:rPr>
      </w:pPr>
      <w:r w:rsidRPr="00142DAE">
        <w:rPr>
          <w:rFonts w:asciiTheme="minorHAnsi" w:hAnsiTheme="minorHAnsi" w:cstheme="minorHAnsi"/>
          <w:sz w:val="24"/>
          <w:lang w:val="fr-CA"/>
        </w:rPr>
        <w:t>c)</w:t>
      </w:r>
      <w:r w:rsidR="00B41250" w:rsidRPr="00142DAE">
        <w:rPr>
          <w:rFonts w:asciiTheme="minorHAnsi" w:hAnsiTheme="minorHAnsi" w:cstheme="minorHAnsi"/>
          <w:sz w:val="24"/>
          <w:lang w:val="fr-CA"/>
        </w:rPr>
        <w:tab/>
      </w:r>
      <w:r w:rsidR="00E70963" w:rsidRPr="00142DAE">
        <w:rPr>
          <w:rFonts w:asciiTheme="minorHAnsi" w:hAnsiTheme="minorHAnsi" w:cstheme="minorHAnsi"/>
          <w:sz w:val="24"/>
          <w:lang w:val="fr-CA"/>
        </w:rPr>
        <w:t xml:space="preserve">Les </w:t>
      </w:r>
      <w:r w:rsidR="00E70963" w:rsidRPr="00142DAE">
        <w:rPr>
          <w:rFonts w:asciiTheme="minorHAnsi" w:hAnsiTheme="minorHAnsi" w:cstheme="minorHAnsi"/>
          <w:b/>
          <w:sz w:val="24"/>
          <w:lang w:val="fr-CA"/>
        </w:rPr>
        <w:t>distances</w:t>
      </w:r>
      <w:r w:rsidR="00E70963" w:rsidRPr="00142DAE">
        <w:rPr>
          <w:rFonts w:asciiTheme="minorHAnsi" w:hAnsiTheme="minorHAnsi" w:cstheme="minorHAnsi"/>
          <w:sz w:val="24"/>
          <w:lang w:val="fr-CA"/>
        </w:rPr>
        <w:t xml:space="preserve"> entre les planètes telluriques et les distances entre les planètes géantes gazeuses sont-elles comparables?</w:t>
      </w:r>
      <w:r w:rsidR="00E94177" w:rsidRPr="00142DAE">
        <w:rPr>
          <w:rFonts w:asciiTheme="minorHAnsi" w:hAnsiTheme="minorHAnsi" w:cstheme="minorHAnsi"/>
          <w:sz w:val="24"/>
          <w:lang w:val="fr-CA"/>
        </w:rPr>
        <w:t xml:space="preserve"> (2)</w:t>
      </w:r>
    </w:p>
    <w:p w:rsidR="000119EA" w:rsidRPr="00142DAE" w:rsidRDefault="000119EA" w:rsidP="003E4389">
      <w:pPr>
        <w:pStyle w:val="NL"/>
        <w:widowControl/>
        <w:tabs>
          <w:tab w:val="clear" w:pos="264"/>
        </w:tabs>
        <w:autoSpaceDE/>
        <w:autoSpaceDN/>
        <w:adjustRightInd/>
        <w:spacing w:line="360" w:lineRule="auto"/>
        <w:ind w:left="810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  <w:r w:rsidR="00A764A5">
        <w:rPr>
          <w:rFonts w:asciiTheme="minorHAnsi" w:hAnsiTheme="minorHAnsi" w:cstheme="minorHAnsi"/>
          <w:lang w:val="fr-CA"/>
        </w:rPr>
        <w:t>________________________</w:t>
      </w:r>
    </w:p>
    <w:p w:rsidR="00B06C0D" w:rsidRPr="00142DAE" w:rsidRDefault="003E4389" w:rsidP="000119EA">
      <w:pPr>
        <w:pStyle w:val="NL"/>
        <w:widowControl/>
        <w:tabs>
          <w:tab w:val="clear" w:pos="264"/>
        </w:tabs>
        <w:autoSpaceDE/>
        <w:autoSpaceDN/>
        <w:adjustRightInd/>
        <w:spacing w:before="100" w:after="100"/>
        <w:ind w:left="243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 xml:space="preserve">2. </w:t>
      </w:r>
      <w:r w:rsidR="00142DAE" w:rsidRPr="00142DAE">
        <w:rPr>
          <w:rFonts w:asciiTheme="minorHAnsi" w:hAnsiTheme="minorHAnsi" w:cstheme="minorHAnsi"/>
          <w:lang w:val="fr-CA"/>
        </w:rPr>
        <w:t>À l’aide de ton modèle, explique pourquoi des humains ne voyageront sans doute jamais plus loin que l’orbite de Neptune. (1)</w:t>
      </w:r>
    </w:p>
    <w:p w:rsidR="00142DAE" w:rsidRPr="00142DAE" w:rsidRDefault="00142DAE" w:rsidP="00A764A5">
      <w:pPr>
        <w:pStyle w:val="NL"/>
        <w:widowControl/>
        <w:tabs>
          <w:tab w:val="clear" w:pos="264"/>
        </w:tabs>
        <w:autoSpaceDE/>
        <w:autoSpaceDN/>
        <w:adjustRightInd/>
        <w:spacing w:line="360" w:lineRule="auto"/>
        <w:ind w:left="475" w:firstLine="0"/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  <w:r w:rsidR="00A764A5">
        <w:rPr>
          <w:rFonts w:asciiTheme="minorHAnsi" w:hAnsiTheme="minorHAnsi" w:cstheme="minorHAnsi"/>
          <w:lang w:val="fr-CA"/>
        </w:rPr>
        <w:t>_________________________________</w:t>
      </w:r>
    </w:p>
    <w:p w:rsidR="00142DAE" w:rsidRPr="00142DAE" w:rsidRDefault="00142DAE" w:rsidP="000119EA">
      <w:pPr>
        <w:pStyle w:val="NL"/>
        <w:widowControl/>
        <w:tabs>
          <w:tab w:val="clear" w:pos="264"/>
        </w:tabs>
        <w:autoSpaceDE/>
        <w:autoSpaceDN/>
        <w:adjustRightInd/>
        <w:spacing w:before="100" w:after="100"/>
        <w:ind w:left="243" w:firstLine="0"/>
        <w:rPr>
          <w:rFonts w:asciiTheme="minorHAnsi" w:hAnsiTheme="minorHAnsi" w:cstheme="minorHAnsi"/>
          <w:lang w:val="fr-CA"/>
        </w:rPr>
      </w:pPr>
    </w:p>
    <w:p w:rsidR="00B41250" w:rsidRPr="00142DAE" w:rsidRDefault="00142DAE" w:rsidP="00D13287">
      <w:pPr>
        <w:spacing w:before="200" w:after="120"/>
        <w:ind w:left="245" w:hanging="245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142DAE">
        <w:rPr>
          <w:rFonts w:asciiTheme="minorHAnsi" w:hAnsiTheme="minorHAnsi" w:cstheme="minorHAnsi"/>
          <w:b/>
          <w:sz w:val="28"/>
          <w:szCs w:val="28"/>
          <w:lang w:val="fr-CA"/>
        </w:rPr>
        <w:t>Partie 2 : Comment est-ce que la taille des planètes se comparent?</w:t>
      </w:r>
    </w:p>
    <w:p w:rsidR="00235980" w:rsidRPr="00142DAE" w:rsidRDefault="00964773" w:rsidP="00964773">
      <w:pPr>
        <w:tabs>
          <w:tab w:val="left" w:pos="180"/>
          <w:tab w:val="left" w:pos="306"/>
        </w:tabs>
        <w:ind w:left="306" w:hanging="306"/>
        <w:jc w:val="center"/>
        <w:rPr>
          <w:rFonts w:asciiTheme="minorHAnsi" w:hAnsiTheme="minorHAnsi" w:cstheme="minorHAnsi"/>
        </w:rPr>
      </w:pPr>
      <w:r w:rsidRPr="00142DA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3132814" cy="1754685"/>
            <wp:effectExtent l="0" t="0" r="0" b="0"/>
            <wp:docPr id="1" name="Picture 1" descr="http://i.ytimg.com/vi/nBbTLBNOv3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nBbTLBNOv3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40" cy="17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73" w:rsidRPr="00142DAE" w:rsidRDefault="00964773" w:rsidP="00964773">
      <w:pPr>
        <w:tabs>
          <w:tab w:val="left" w:pos="180"/>
          <w:tab w:val="left" w:pos="306"/>
        </w:tabs>
        <w:ind w:left="306" w:hanging="306"/>
        <w:rPr>
          <w:rFonts w:asciiTheme="minorHAnsi" w:hAnsiTheme="minorHAnsi" w:cstheme="minorHAnsi"/>
          <w:sz w:val="28"/>
          <w:szCs w:val="28"/>
          <w:lang w:val="fr-CA"/>
        </w:rPr>
      </w:pPr>
    </w:p>
    <w:p w:rsidR="00A764A5" w:rsidRDefault="00A764A5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 w:type="page"/>
      </w:r>
    </w:p>
    <w:p w:rsidR="00964773" w:rsidRPr="00142DAE" w:rsidRDefault="00964773" w:rsidP="00964773">
      <w:pPr>
        <w:rPr>
          <w:rFonts w:asciiTheme="minorHAnsi" w:hAnsiTheme="minorHAnsi" w:cstheme="minorHAnsi"/>
          <w:sz w:val="22"/>
          <w:szCs w:val="22"/>
          <w:lang w:val="fr-CA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142DAE" w:rsidRPr="00A764A5" w:rsidTr="00142DAE"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Corps céleste</w:t>
            </w:r>
          </w:p>
        </w:tc>
        <w:tc>
          <w:tcPr>
            <w:tcW w:w="2214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Diamètre (km)</w:t>
            </w:r>
          </w:p>
        </w:tc>
        <w:tc>
          <w:tcPr>
            <w:tcW w:w="2214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Diamètre à une plus petite échelle (mm)</w:t>
            </w:r>
          </w:p>
        </w:tc>
      </w:tr>
      <w:tr w:rsidR="00142DAE" w:rsidRPr="00142DAE" w:rsidTr="00142DAE"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Soleil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1 400 00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28</w:t>
            </w:r>
          </w:p>
        </w:tc>
      </w:tr>
      <w:tr w:rsidR="00142DAE" w:rsidRPr="00142DAE" w:rsidTr="00142DAE"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Mercure</w:t>
            </w:r>
          </w:p>
        </w:tc>
        <w:tc>
          <w:tcPr>
            <w:tcW w:w="2214" w:type="dxa"/>
          </w:tcPr>
          <w:p w:rsidR="00142DAE" w:rsidRPr="00142DAE" w:rsidRDefault="00142DAE" w:rsidP="00684CE1">
            <w:pPr>
              <w:tabs>
                <w:tab w:val="center" w:pos="999"/>
                <w:tab w:val="right" w:pos="1998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  <w:t>4 900</w:t>
            </w:r>
          </w:p>
        </w:tc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0.10</w:t>
            </w:r>
          </w:p>
        </w:tc>
      </w:tr>
      <w:tr w:rsidR="00142DAE" w:rsidRPr="00142DAE" w:rsidTr="00142DAE"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Vénus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12 100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0.24</w:t>
            </w:r>
          </w:p>
        </w:tc>
      </w:tr>
      <w:tr w:rsidR="00142DAE" w:rsidRPr="00142DAE" w:rsidTr="00142DAE"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Terre</w:t>
            </w:r>
          </w:p>
        </w:tc>
        <w:tc>
          <w:tcPr>
            <w:tcW w:w="2214" w:type="dxa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12 800</w:t>
            </w:r>
          </w:p>
        </w:tc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0.25</w:t>
            </w:r>
          </w:p>
        </w:tc>
      </w:tr>
      <w:tr w:rsidR="00142DAE" w:rsidRPr="00142DAE" w:rsidTr="00142DAE"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Mars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6 800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0.14</w:t>
            </w:r>
          </w:p>
        </w:tc>
      </w:tr>
      <w:tr w:rsidR="00142DAE" w:rsidRPr="00142DAE" w:rsidTr="00142DAE"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Jupiter</w:t>
            </w:r>
          </w:p>
        </w:tc>
        <w:tc>
          <w:tcPr>
            <w:tcW w:w="2214" w:type="dxa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143 000</w:t>
            </w:r>
          </w:p>
        </w:tc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2.90</w:t>
            </w:r>
          </w:p>
        </w:tc>
      </w:tr>
      <w:tr w:rsidR="00142DAE" w:rsidRPr="00142DAE" w:rsidTr="00142DAE"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Saturne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120 000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2.40</w:t>
            </w:r>
          </w:p>
        </w:tc>
      </w:tr>
      <w:tr w:rsidR="00142DAE" w:rsidRPr="00142DAE" w:rsidTr="00142DAE"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Uranus</w:t>
            </w:r>
          </w:p>
        </w:tc>
        <w:tc>
          <w:tcPr>
            <w:tcW w:w="2214" w:type="dxa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51 800</w:t>
            </w:r>
          </w:p>
        </w:tc>
        <w:tc>
          <w:tcPr>
            <w:tcW w:w="2214" w:type="dxa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1.00</w:t>
            </w:r>
          </w:p>
        </w:tc>
      </w:tr>
      <w:tr w:rsidR="00142DAE" w:rsidRPr="00142DAE" w:rsidTr="00142DAE"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Neptune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84CE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49 500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142DAE" w:rsidRPr="00142DAE" w:rsidRDefault="00142DAE" w:rsidP="00634D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42DA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0.99</w:t>
            </w:r>
          </w:p>
        </w:tc>
      </w:tr>
    </w:tbl>
    <w:p w:rsidR="00A764A5" w:rsidRDefault="00A764A5" w:rsidP="00A83F40">
      <w:pPr>
        <w:rPr>
          <w:rFonts w:asciiTheme="minorHAnsi" w:hAnsiTheme="minorHAnsi" w:cstheme="minorHAnsi"/>
          <w:sz w:val="24"/>
          <w:szCs w:val="24"/>
        </w:rPr>
      </w:pPr>
    </w:p>
    <w:p w:rsidR="00A764A5" w:rsidRDefault="00A764A5" w:rsidP="00A83F40">
      <w:pPr>
        <w:rPr>
          <w:rFonts w:asciiTheme="minorHAnsi" w:hAnsiTheme="minorHAnsi" w:cstheme="minorHAnsi"/>
          <w:sz w:val="24"/>
          <w:szCs w:val="24"/>
        </w:rPr>
      </w:pPr>
    </w:p>
    <w:p w:rsidR="00964773" w:rsidRPr="00A764A5" w:rsidRDefault="00A83F40" w:rsidP="00A764A5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764A5">
        <w:rPr>
          <w:rFonts w:asciiTheme="minorHAnsi" w:hAnsiTheme="minorHAnsi" w:cstheme="minorHAnsi"/>
          <w:sz w:val="24"/>
          <w:szCs w:val="24"/>
          <w:lang w:val="fr-CA"/>
        </w:rPr>
        <w:t xml:space="preserve">Étiquette chaque planète dans </w:t>
      </w:r>
      <w:r w:rsidR="00A764A5" w:rsidRPr="00A764A5">
        <w:rPr>
          <w:rFonts w:asciiTheme="minorHAnsi" w:hAnsiTheme="minorHAnsi" w:cstheme="minorHAnsi"/>
          <w:sz w:val="24"/>
          <w:szCs w:val="24"/>
          <w:lang w:val="fr-CA"/>
        </w:rPr>
        <w:t>le tableau suivant (ci-dessous</w:t>
      </w:r>
      <w:r w:rsidRPr="00A764A5">
        <w:rPr>
          <w:rFonts w:asciiTheme="minorHAnsi" w:hAnsiTheme="minorHAnsi" w:cstheme="minorHAnsi"/>
          <w:sz w:val="24"/>
          <w:szCs w:val="24"/>
          <w:lang w:val="fr-CA"/>
        </w:rPr>
        <w:t xml:space="preserve">) selon la grosseur des images sur les </w:t>
      </w:r>
      <w:r w:rsidR="00A764A5" w:rsidRPr="00A764A5">
        <w:rPr>
          <w:rFonts w:asciiTheme="minorHAnsi" w:hAnsiTheme="minorHAnsi" w:cstheme="minorHAnsi"/>
          <w:sz w:val="24"/>
          <w:szCs w:val="24"/>
          <w:lang w:val="fr-CA"/>
        </w:rPr>
        <w:t xml:space="preserve">pages suivantes.  Utilise le </w:t>
      </w:r>
      <w:r w:rsidRPr="00A764A5">
        <w:rPr>
          <w:rFonts w:asciiTheme="minorHAnsi" w:hAnsiTheme="minorHAnsi" w:cstheme="minorHAnsi"/>
          <w:sz w:val="24"/>
          <w:szCs w:val="24"/>
          <w:lang w:val="fr-CA"/>
        </w:rPr>
        <w:t>tableau ci-dessus comme guide. (8)</w:t>
      </w:r>
    </w:p>
    <w:p w:rsidR="00A764A5" w:rsidRDefault="00A764A5" w:rsidP="00A764A5">
      <w:pPr>
        <w:rPr>
          <w:rFonts w:asciiTheme="minorHAnsi" w:hAnsiTheme="minorHAnsi" w:cstheme="minorHAnsi"/>
          <w:sz w:val="24"/>
          <w:szCs w:val="24"/>
        </w:rPr>
      </w:pPr>
    </w:p>
    <w:p w:rsidR="00A764A5" w:rsidRDefault="00A764A5" w:rsidP="00A764A5">
      <w:pPr>
        <w:rPr>
          <w:rFonts w:asciiTheme="minorHAnsi" w:hAnsiTheme="minorHAnsi" w:cstheme="minorHAnsi"/>
          <w:sz w:val="24"/>
          <w:szCs w:val="24"/>
        </w:rPr>
      </w:pPr>
    </w:p>
    <w:p w:rsidR="00A764A5" w:rsidRDefault="00A764A5" w:rsidP="00A764A5">
      <w:pPr>
        <w:rPr>
          <w:rFonts w:asciiTheme="minorHAnsi" w:hAnsiTheme="minorHAnsi" w:cstheme="minorHAnsi"/>
          <w:sz w:val="24"/>
          <w:szCs w:val="24"/>
        </w:rPr>
      </w:pPr>
    </w:p>
    <w:p w:rsidR="00A764A5" w:rsidRPr="00A764A5" w:rsidRDefault="00A764A5" w:rsidP="00A764A5">
      <w:pPr>
        <w:rPr>
          <w:rFonts w:asciiTheme="minorHAnsi" w:hAnsiTheme="minorHAnsi" w:cstheme="minorHAnsi"/>
          <w:sz w:val="24"/>
          <w:szCs w:val="24"/>
        </w:rPr>
      </w:pPr>
    </w:p>
    <w:p w:rsidR="00964773" w:rsidRDefault="00964773" w:rsidP="00964773">
      <w:pPr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250"/>
      </w:tblGrid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Planète</w:t>
            </w: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B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C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D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E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F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G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  <w:tr w:rsidR="00142DAE" w:rsidTr="00A764A5">
        <w:trPr>
          <w:jc w:val="center"/>
        </w:trPr>
        <w:tc>
          <w:tcPr>
            <w:tcW w:w="1638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142DAE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H</w:t>
            </w:r>
          </w:p>
        </w:tc>
        <w:tc>
          <w:tcPr>
            <w:tcW w:w="2250" w:type="dxa"/>
          </w:tcPr>
          <w:p w:rsidR="00142DAE" w:rsidRPr="00142DAE" w:rsidRDefault="00142DAE" w:rsidP="00964773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</w:tc>
      </w:tr>
    </w:tbl>
    <w:p w:rsidR="00142DAE" w:rsidRPr="00142DAE" w:rsidRDefault="00142DAE" w:rsidP="00964773">
      <w:pPr>
        <w:rPr>
          <w:rFonts w:asciiTheme="minorHAnsi" w:hAnsiTheme="minorHAnsi" w:cstheme="minorHAnsi"/>
          <w:lang w:val="fr-CA"/>
        </w:rPr>
      </w:pPr>
    </w:p>
    <w:p w:rsidR="00A764A5" w:rsidRDefault="00A764A5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br w:type="page"/>
      </w:r>
    </w:p>
    <w:p w:rsidR="00964773" w:rsidRDefault="00964773" w:rsidP="00964773">
      <w:pPr>
        <w:rPr>
          <w:rFonts w:asciiTheme="minorHAnsi" w:hAnsiTheme="minorHAnsi" w:cstheme="minorHAnsi"/>
          <w:lang w:val="fr-CA"/>
        </w:rPr>
      </w:pPr>
    </w:p>
    <w:p w:rsidR="00142DAE" w:rsidRDefault="00A764A5" w:rsidP="00964773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13971</wp:posOffset>
                </wp:positionV>
                <wp:extent cx="4000500" cy="4000500"/>
                <wp:effectExtent l="0" t="0" r="19050" b="1905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00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9A935" id="Oval 3" o:spid="_x0000_s1026" style="position:absolute;margin-left:263.8pt;margin-top:1.1pt;width:315pt;height:3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DBFgIAAC4EAAAOAAAAZHJzL2Uyb0RvYy54bWysU1FvEzEMfkfiP0R5p3ctLWOnXaepYwhp&#10;bJMGP8DN5XoRuTg4aa/j1+Pk2tEBT4g8RHbsfPH32bm43PdW7DQFg66W00kphXYKG+M2tfz65ebN&#10;eylCBNeARadr+aSDvFy+fnUx+ErPsEPbaBIM4kI1+Fp2MfqqKILqdA9hgl47DrZIPUR2aVM0BAOj&#10;97aYleW7YkBqPKHSIfDp9RiUy4zftlrF+7YNOgpbS64t5p3yvk57sbyAakPgO6MOZcA/VNGDcfzo&#10;M9Q1RBBbMn9A9UYRBmzjRGFfYNsapTMHZjMtf2Pz2IHXmQuLE/yzTOH/waq73QMJ09TyTAoHPbfo&#10;fgdWvE3KDD5UnPDoHyhxC/4W1bcgHK46cBt9RYRDp6HheqYpv3hxITmBr4r18BkbBoZtxCzSvqU+&#10;ATJ9sc+9eHruhd5HofhwXpblouSWKY4dnfQGVMfrnkL8qLEXyailttb4kPSCCna3IY7Zx6zMAK1p&#10;boy12aHNemVJMN1a3uSVSTDR0zTrxFDL88VskZFfxMIpBBfM628QhFvXcDVQJbU+HOwIxo42c7Lu&#10;IF9SbFR+jc0Tq0c4Di1/MjY6pB9SDDywtQzft0BaCvvJcQfOp/N5mvDszBdnM3boNLI+jYBTDFXL&#10;KMVoruL4K7aezKbjl6aZrsMr7lprspipo2NVh2J5KHNHDh8oTf2pn7N+ffPlTwAAAP//AwBQSwME&#10;FAAGAAgAAAAhAMZjnx/aAAAABgEAAA8AAABkcnMvZG93bnJldi54bWxMj0FPwzAMhe9I/IfISNxY&#10;ularUGk6TUxIcOBAgXvWeG21xqkaryv/Hu8ENz8/6/l75Xbxg5pxin0gA+tVAgqpCa6n1sDX58vD&#10;I6jIlpwdAqGBH4ywrW5vSlu4cKEPnGtulYRQLKyBjnkstI5Nh97GVRiRxDuGyVsWObXaTfYi4X7Q&#10;aZLk2tue5ENnR3zusDnVZ29g3+7qfNYZb7Lj/pU3p+/3t2xtzP3dsnsCxbjw3zFc8QUdKmE6hDO5&#10;qAYDUoQNpCkoMfMsEX24DrLRVan/41e/AAAA//8DAFBLAQItABQABgAIAAAAIQC2gziS/gAAAOEB&#10;AAATAAAAAAAAAAAAAAAAAAAAAABbQ29udGVudF9UeXBlc10ueG1sUEsBAi0AFAAGAAgAAAAhADj9&#10;If/WAAAAlAEAAAsAAAAAAAAAAAAAAAAALwEAAF9yZWxzLy5yZWxzUEsBAi0AFAAGAAgAAAAhACP+&#10;cMEWAgAALgQAAA4AAAAAAAAAAAAAAAAALgIAAGRycy9lMm9Eb2MueG1sUEsBAi0AFAAGAAgAAAAh&#10;AMZjnx/aAAAABgEAAA8AAAAAAAAAAAAAAAAAcAQAAGRycy9kb3ducmV2LnhtbFBLBQYAAAAABAAE&#10;APMAAAB3BQAAAAA=&#10;">
                <w10:wrap anchorx="margin"/>
              </v:oval>
            </w:pict>
          </mc:Fallback>
        </mc:AlternateContent>
      </w:r>
    </w:p>
    <w:p w:rsidR="00142DAE" w:rsidRDefault="00142DAE" w:rsidP="00964773">
      <w:pPr>
        <w:rPr>
          <w:rFonts w:asciiTheme="minorHAnsi" w:hAnsiTheme="minorHAnsi" w:cstheme="minorHAnsi"/>
          <w:lang w:val="fr-CA"/>
        </w:rPr>
      </w:pPr>
    </w:p>
    <w:p w:rsidR="00142DAE" w:rsidRDefault="00142DAE" w:rsidP="00964773">
      <w:pPr>
        <w:rPr>
          <w:rFonts w:asciiTheme="minorHAnsi" w:hAnsiTheme="minorHAnsi" w:cstheme="minorHAnsi"/>
          <w:lang w:val="fr-CA"/>
        </w:rPr>
      </w:pPr>
    </w:p>
    <w:p w:rsidR="00142DAE" w:rsidRDefault="00142DAE" w:rsidP="00964773">
      <w:pPr>
        <w:rPr>
          <w:rFonts w:asciiTheme="minorHAnsi" w:hAnsiTheme="minorHAnsi" w:cstheme="minorHAnsi"/>
          <w:lang w:val="fr-CA"/>
        </w:rPr>
      </w:pPr>
    </w:p>
    <w:p w:rsidR="00142DAE" w:rsidRPr="00142DAE" w:rsidRDefault="00142DAE" w:rsidP="00964773">
      <w:pPr>
        <w:rPr>
          <w:rFonts w:asciiTheme="minorHAnsi" w:hAnsiTheme="minorHAnsi" w:cstheme="minorHAnsi"/>
          <w:lang w:val="fr-CA"/>
        </w:rPr>
      </w:pPr>
    </w:p>
    <w:p w:rsidR="00964773" w:rsidRPr="00142DAE" w:rsidRDefault="00964773" w:rsidP="00964773">
      <w:pPr>
        <w:rPr>
          <w:rFonts w:asciiTheme="minorHAnsi" w:hAnsiTheme="minorHAnsi" w:cstheme="minorHAnsi"/>
          <w:lang w:val="fr-CA"/>
        </w:rPr>
      </w:pPr>
    </w:p>
    <w:p w:rsidR="00964773" w:rsidRPr="00142DAE" w:rsidRDefault="00A764A5" w:rsidP="00964773">
      <w:pPr>
        <w:rPr>
          <w:rFonts w:asciiTheme="minorHAnsi" w:hAnsiTheme="minorHAnsi" w:cstheme="minorHAnsi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95885</wp:posOffset>
                </wp:positionV>
                <wp:extent cx="1377315" cy="1641475"/>
                <wp:effectExtent l="3810" t="3175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AE" w:rsidRPr="00142DAE" w:rsidRDefault="00142DA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0"/>
                                <w:szCs w:val="200"/>
                              </w:rPr>
                            </w:pPr>
                            <w:r w:rsidRPr="00142DAE">
                              <w:rPr>
                                <w:rFonts w:asciiTheme="minorHAnsi" w:hAnsiTheme="minorHAnsi" w:cstheme="minorHAnsi"/>
                                <w:b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7.55pt;width:108.45pt;height:12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RggIAABAFAAAOAAAAZHJzL2Uyb0RvYy54bWysVMlu2zAQvRfoPxC8O1oiLxIsB3FSFQXS&#10;BUj6ATRJWUQpUiVpS2nQf++Qsh2nC1AU1YHiMnyzvDdcXg2tRHturNCqxMlFjBFXVDOhtiX+/FBN&#10;FhhZRxQjUite4kdu8dXq9atl3xU81Y2WjBsEIMoWfVfixrmuiCJLG94Se6E7ruCw1qYlDpZmGzFD&#10;ekBvZZTG8SzqtWGd0ZRbC7u34yFeBfy65tR9rGvLHZIlhthcGE0YN36MVktSbA3pGkEPYZB/iKIl&#10;QoHTE9QtcQTtjPgFqhXUaKtrd0F1G+m6FpSHHCCbJP4pm/uGdDzkAsWx3alM9v/B0g/7TwYJVuIZ&#10;Roq0QNEDHxxa6wGlvjp9Zwswuu/AzA2wDSyHTG13p+kXi5S+aYja8mtjdN9wwiC6xN+Mzq6OONaD&#10;bPr3moEbsnM6AA21aX3poBgI0IGlxxMzPhTqXV7O55fJFCMKZ8ksS7L5NPggxfF6Z6x7y3WL/KTE&#10;BqgP8GR/Z50PhxRHE+/NailYJaQMC7Pd3EiD9gRkUoXvgP7CTCpvrLS/NiKOOxAl+PBnPt5A+1Oe&#10;pFm8TvNJNVvMJ1mVTSf5PF5M4iRf57M4y7Pb6rsPMMmKRjDG1Z1Q/CjBJPs7ig/NMIoniBD1Jc6n&#10;6XTk6I9JxuH7XZKtcNCRUrQlXpyMSOGZfaMYpE0KR4Qc59HL8EOVoQbHf6hK0IGnfhSBGzYDoHhx&#10;bDR7BEUYDXwB7fCMwKTR5htGPbRkie3XHTEcI/lOgaryJMt8D4dFNp2nsDDnJ5vzE6IoQJXYYTRO&#10;b9zY97vOiG0Dno46vgYlViJo5Dmqg36h7UIyhyfC9/X5Olg9P2SrHwAAAP//AwBQSwMEFAAGAAgA&#10;AAAhAKYRdTvfAAAACgEAAA8AAABkcnMvZG93bnJldi54bWxMj8FOwzAQRO9I/IO1SNyo3ZaUKMSp&#10;KiouHJAoSHB0400cEa8t203D32NO9Liap5m39Xa2I5swxMGRhOVCAENqnR6ol/Dx/nxXAotJkVaj&#10;I5TwgxG2zfVVrSrtzvSG0yH1LJdQrJQEk5KvOI+tQaviwnmknHUuWJXyGXqugzrncjvylRAbbtVA&#10;ecEoj08G2+/DyUr4tGbQ+/D61elx2r90u8LPwUt5ezPvHoElnNM/DH/6WR2a7HR0J9KRjRKKcl1k&#10;NAfFElgGSiHugR0lrB7WG+BNzS9faH4BAAD//wMAUEsBAi0AFAAGAAgAAAAhALaDOJL+AAAA4QEA&#10;ABMAAAAAAAAAAAAAAAAAAAAAAFtDb250ZW50X1R5cGVzXS54bWxQSwECLQAUAAYACAAAACEAOP0h&#10;/9YAAACUAQAACwAAAAAAAAAAAAAAAAAvAQAAX3JlbHMvLnJlbHNQSwECLQAUAAYACAAAACEACa7/&#10;kYICAAAQBQAADgAAAAAAAAAAAAAAAAAuAgAAZHJzL2Uyb0RvYy54bWxQSwECLQAUAAYACAAAACEA&#10;phF1O98AAAAKAQAADwAAAAAAAAAAAAAAAADcBAAAZHJzL2Rvd25yZXYueG1sUEsFBgAAAAAEAAQA&#10;8wAAAOgFAAAAAA==&#10;" stroked="f">
                <v:textbox style="mso-fit-shape-to-text:t">
                  <w:txbxContent>
                    <w:p w:rsidR="00142DAE" w:rsidRPr="00142DAE" w:rsidRDefault="00142DAE">
                      <w:pPr>
                        <w:rPr>
                          <w:rFonts w:asciiTheme="minorHAnsi" w:hAnsiTheme="minorHAnsi" w:cstheme="minorHAnsi"/>
                          <w:b/>
                          <w:sz w:val="200"/>
                          <w:szCs w:val="200"/>
                        </w:rPr>
                      </w:pPr>
                      <w:r w:rsidRPr="00142DAE">
                        <w:rPr>
                          <w:rFonts w:asciiTheme="minorHAnsi" w:hAnsiTheme="minorHAnsi" w:cstheme="minorHAnsi"/>
                          <w:b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4773" w:rsidRPr="00142DAE" w:rsidRDefault="00964773" w:rsidP="00964773">
      <w:pPr>
        <w:rPr>
          <w:rFonts w:asciiTheme="minorHAnsi" w:hAnsiTheme="minorHAnsi" w:cstheme="minorHAnsi"/>
          <w:lang w:val="fr-CA"/>
        </w:rPr>
      </w:pPr>
    </w:p>
    <w:p w:rsidR="00964773" w:rsidRPr="00142DAE" w:rsidRDefault="00964773" w:rsidP="00964773">
      <w:pPr>
        <w:rPr>
          <w:rFonts w:asciiTheme="minorHAnsi" w:hAnsiTheme="minorHAnsi" w:cstheme="minorHAnsi"/>
          <w:lang w:val="fr-CA"/>
        </w:rPr>
      </w:pPr>
      <w:r w:rsidRPr="00142DAE">
        <w:rPr>
          <w:rFonts w:asciiTheme="minorHAnsi" w:hAnsiTheme="minorHAnsi" w:cstheme="minorHAnsi"/>
          <w:lang w:val="fr-CA"/>
        </w:rPr>
        <w:br/>
      </w:r>
    </w:p>
    <w:p w:rsidR="00964773" w:rsidRPr="00142DAE" w:rsidRDefault="00964773" w:rsidP="00964773">
      <w:pPr>
        <w:rPr>
          <w:rFonts w:asciiTheme="minorHAnsi" w:hAnsiTheme="minorHAnsi" w:cstheme="minorHAnsi"/>
          <w:lang w:val="fr-CA"/>
        </w:rPr>
      </w:pPr>
    </w:p>
    <w:p w:rsidR="00964773" w:rsidRPr="00142DAE" w:rsidRDefault="00A764A5" w:rsidP="00964773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180975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73" w:rsidRPr="00142DAE" w:rsidRDefault="00A764A5" w:rsidP="00964773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2266950" cy="281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vanese Text" w:hAnsi="Javanese Text"/>
          <w:noProof/>
          <w:lang w:val="en-US"/>
        </w:rPr>
        <w:drawing>
          <wp:inline distT="0" distB="0" distL="0" distR="0" wp14:anchorId="6F39F5D0" wp14:editId="1D983190">
            <wp:extent cx="3686175" cy="3743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773" w:rsidRPr="00142DAE" w:rsidSect="00AB07D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 w:code="1"/>
      <w:pgMar w:top="720" w:right="1066" w:bottom="576" w:left="1440" w:header="706" w:footer="576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24" w:rsidRDefault="008E2B24">
      <w:r>
        <w:separator/>
      </w:r>
    </w:p>
  </w:endnote>
  <w:endnote w:type="continuationSeparator" w:id="0">
    <w:p w:rsidR="008E2B24" w:rsidRDefault="008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1" w:rsidRDefault="00472481" w:rsidP="00472481">
    <w:pPr>
      <w:pStyle w:val="Copy"/>
    </w:pPr>
  </w:p>
  <w:p w:rsidR="00472481" w:rsidRDefault="00472481" w:rsidP="00472481">
    <w:pPr>
      <w:pStyle w:val="Copy"/>
    </w:pPr>
    <w:r>
      <w:t xml:space="preserve">Copyright © 2010,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1" w:rsidRDefault="00472481" w:rsidP="00472481">
    <w:pPr>
      <w:pStyle w:val="Copy"/>
    </w:pPr>
  </w:p>
  <w:p w:rsidR="00472481" w:rsidRDefault="00472481" w:rsidP="00472481">
    <w:pPr>
      <w:pStyle w:val="Copy"/>
    </w:pPr>
    <w:r>
      <w:t xml:space="preserve">Copyright © 2010,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24" w:rsidRDefault="008E2B24">
      <w:r>
        <w:separator/>
      </w:r>
    </w:p>
  </w:footnote>
  <w:footnote w:type="continuationSeparator" w:id="0">
    <w:p w:rsidR="008E2B24" w:rsidRDefault="008E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8E" w:rsidRDefault="0072186E" w:rsidP="0072186E">
    <w:pPr>
      <w:pStyle w:val="Header"/>
      <w:tabs>
        <w:tab w:val="clear" w:pos="4320"/>
        <w:tab w:val="clear" w:pos="8640"/>
        <w:tab w:val="left" w:pos="2520"/>
        <w:tab w:val="center" w:pos="2784"/>
        <w:tab w:val="left" w:pos="8487"/>
      </w:tabs>
      <w:ind w:left="8460" w:hanging="8442"/>
    </w:pPr>
    <w:proofErr w:type="gramStart"/>
    <w:r>
      <w:t>DATE :</w:t>
    </w:r>
    <w:proofErr w:type="gramEnd"/>
    <w:r>
      <w:tab/>
      <w:t>NOM :</w:t>
    </w:r>
    <w:r>
      <w:tab/>
    </w:r>
    <w:r>
      <w:tab/>
      <w:t>CLASSE :</w:t>
    </w:r>
  </w:p>
  <w:tbl>
    <w:tblPr>
      <w:tblW w:w="0" w:type="auto"/>
      <w:tblInd w:w="8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81"/>
    </w:tblGrid>
    <w:tr w:rsidR="00472481">
      <w:trPr>
        <w:trHeight w:val="170"/>
      </w:trPr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472481" w:rsidRPr="00030D93" w:rsidRDefault="00472481" w:rsidP="008E2B24">
          <w:pPr>
            <w:pStyle w:val="BLM"/>
            <w:jc w:val="center"/>
            <w:rPr>
              <w:spacing w:val="10"/>
              <w:szCs w:val="18"/>
            </w:rPr>
          </w:pPr>
          <w:r w:rsidRPr="00030D93">
            <w:rPr>
              <w:spacing w:val="10"/>
              <w:szCs w:val="18"/>
            </w:rPr>
            <w:t xml:space="preserve">FR </w:t>
          </w:r>
          <w:r>
            <w:rPr>
              <w:spacing w:val="10"/>
              <w:szCs w:val="18"/>
            </w:rPr>
            <w:t>4</w:t>
          </w:r>
          <w:r w:rsidRPr="00030D93">
            <w:rPr>
              <w:spacing w:val="10"/>
              <w:szCs w:val="18"/>
            </w:rPr>
            <w:t>-</w:t>
          </w:r>
          <w:r>
            <w:rPr>
              <w:spacing w:val="10"/>
              <w:szCs w:val="18"/>
            </w:rPr>
            <w:t>12</w:t>
          </w:r>
        </w:p>
        <w:p w:rsidR="00472481" w:rsidRDefault="00472481" w:rsidP="008E2B24">
          <w:pPr>
            <w:pStyle w:val="BLM"/>
            <w:jc w:val="center"/>
            <w:rPr>
              <w:spacing w:val="0"/>
            </w:rPr>
          </w:pPr>
          <w:r w:rsidRPr="00030D93">
            <w:rPr>
              <w:rFonts w:ascii="Helvetica Black" w:hAnsi="Helvetica Black"/>
              <w:spacing w:val="0"/>
              <w:szCs w:val="18"/>
            </w:rPr>
            <w:t>(suite)</w:t>
          </w:r>
        </w:p>
      </w:tc>
    </w:tr>
  </w:tbl>
  <w:p w:rsidR="004B688E" w:rsidRDefault="004B688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8E" w:rsidRDefault="0072186E" w:rsidP="0072186E">
    <w:pPr>
      <w:pStyle w:val="Header"/>
      <w:tabs>
        <w:tab w:val="clear" w:pos="4320"/>
        <w:tab w:val="clear" w:pos="8640"/>
        <w:tab w:val="left" w:pos="2520"/>
        <w:tab w:val="center" w:pos="2784"/>
        <w:tab w:val="left" w:pos="8487"/>
      </w:tabs>
      <w:ind w:left="8460" w:hanging="8442"/>
    </w:pPr>
    <w:proofErr w:type="gramStart"/>
    <w:r>
      <w:t>DATE :</w:t>
    </w:r>
    <w:proofErr w:type="gramEnd"/>
    <w:r>
      <w:tab/>
      <w:t>NOM :</w:t>
    </w:r>
    <w:r>
      <w:tab/>
    </w:r>
    <w:r>
      <w:tab/>
      <w:t>CLASSE :</w:t>
    </w:r>
  </w:p>
  <w:tbl>
    <w:tblPr>
      <w:tblW w:w="0" w:type="auto"/>
      <w:tblInd w:w="8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1"/>
    </w:tblGrid>
    <w:tr w:rsidR="004B688E">
      <w:trPr>
        <w:trHeight w:val="170"/>
      </w:trPr>
      <w:tc>
        <w:tcPr>
          <w:tcW w:w="1251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E02358" w:rsidRPr="00030D93" w:rsidRDefault="00E02358" w:rsidP="00983A5F">
          <w:pPr>
            <w:pStyle w:val="BLM"/>
            <w:jc w:val="center"/>
            <w:rPr>
              <w:spacing w:val="10"/>
              <w:szCs w:val="18"/>
            </w:rPr>
          </w:pPr>
          <w:r w:rsidRPr="00030D93">
            <w:rPr>
              <w:spacing w:val="10"/>
              <w:szCs w:val="18"/>
            </w:rPr>
            <w:t xml:space="preserve">FR </w:t>
          </w:r>
          <w:r>
            <w:rPr>
              <w:spacing w:val="10"/>
              <w:szCs w:val="18"/>
            </w:rPr>
            <w:t>4</w:t>
          </w:r>
          <w:r w:rsidRPr="00030D93">
            <w:rPr>
              <w:spacing w:val="10"/>
              <w:szCs w:val="18"/>
            </w:rPr>
            <w:t>-</w:t>
          </w:r>
          <w:r>
            <w:rPr>
              <w:spacing w:val="10"/>
              <w:szCs w:val="18"/>
            </w:rPr>
            <w:t>23</w:t>
          </w:r>
        </w:p>
        <w:p w:rsidR="004B688E" w:rsidRDefault="00E02358" w:rsidP="00983A5F">
          <w:pPr>
            <w:pStyle w:val="BLM"/>
            <w:jc w:val="center"/>
            <w:rPr>
              <w:spacing w:val="0"/>
            </w:rPr>
          </w:pPr>
          <w:r w:rsidRPr="00030D93">
            <w:rPr>
              <w:rFonts w:ascii="Helvetica Black" w:hAnsi="Helvetica Black"/>
              <w:spacing w:val="0"/>
              <w:szCs w:val="18"/>
            </w:rPr>
            <w:t>(suite)</w:t>
          </w:r>
        </w:p>
      </w:tc>
    </w:tr>
  </w:tbl>
  <w:p w:rsidR="004B688E" w:rsidRDefault="004B688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8E" w:rsidRDefault="00212B34" w:rsidP="00A236F1">
    <w:pPr>
      <w:pStyle w:val="Header"/>
      <w:tabs>
        <w:tab w:val="clear" w:pos="4320"/>
        <w:tab w:val="clear" w:pos="8640"/>
        <w:tab w:val="left" w:pos="2520"/>
        <w:tab w:val="center" w:pos="2784"/>
        <w:tab w:val="left" w:pos="8379"/>
      </w:tabs>
      <w:ind w:left="8325" w:hanging="8307"/>
    </w:pPr>
    <w:proofErr w:type="gramStart"/>
    <w:r>
      <w:t>DATE :</w:t>
    </w:r>
    <w:proofErr w:type="gramEnd"/>
    <w:r>
      <w:tab/>
      <w:t>NOM :</w:t>
    </w:r>
    <w:r>
      <w:tab/>
    </w:r>
    <w:r>
      <w:tab/>
      <w:t>CLASSE 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687"/>
      <w:gridCol w:w="1325"/>
    </w:tblGrid>
    <w:tr w:rsidR="00472481">
      <w:trPr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472481" w:rsidRDefault="00472481" w:rsidP="008E2B24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 w:rsidRPr="004E5853">
            <w:rPr>
              <w:spacing w:val="10"/>
              <w:position w:val="6"/>
              <w:sz w:val="20"/>
            </w:rPr>
            <w:t>Module 4</w:t>
          </w:r>
        </w:p>
      </w:tc>
      <w:tc>
        <w:tcPr>
          <w:tcW w:w="6687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472481" w:rsidRPr="00B06C0D" w:rsidRDefault="00472481" w:rsidP="008E2B24">
          <w:pPr>
            <w:pStyle w:val="Title1"/>
            <w:spacing w:before="40"/>
            <w:rPr>
              <w:lang w:val="fr-CA"/>
            </w:rPr>
          </w:pPr>
          <w:r w:rsidRPr="00B06C0D">
            <w:rPr>
              <w:lang w:val="fr-CA"/>
            </w:rPr>
            <w:t>Activité 10-3B, Une balade dans le système solaire</w:t>
          </w:r>
        </w:p>
      </w:tc>
      <w:tc>
        <w:tcPr>
          <w:tcW w:w="1325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472481" w:rsidRDefault="00472481" w:rsidP="008E2B24">
          <w:pPr>
            <w:pStyle w:val="BLM"/>
            <w:ind w:left="117"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FR 4-12</w:t>
          </w:r>
        </w:p>
      </w:tc>
    </w:tr>
    <w:tr w:rsidR="00472481">
      <w:trPr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72481" w:rsidRDefault="00472481" w:rsidP="008E2B24">
          <w:pPr>
            <w:pStyle w:val="Reinforcement"/>
            <w:ind w:left="72" w:right="-1008"/>
          </w:pPr>
        </w:p>
      </w:tc>
      <w:tc>
        <w:tcPr>
          <w:tcW w:w="6687" w:type="dxa"/>
          <w:vMerge/>
          <w:tcBorders>
            <w:left w:val="nil"/>
            <w:bottom w:val="nil"/>
            <w:right w:val="nil"/>
          </w:tcBorders>
        </w:tcPr>
        <w:p w:rsidR="00472481" w:rsidRDefault="00472481" w:rsidP="008E2B24">
          <w:pPr>
            <w:rPr>
              <w:b/>
              <w:sz w:val="24"/>
            </w:rPr>
          </w:pPr>
        </w:p>
      </w:tc>
      <w:tc>
        <w:tcPr>
          <w:tcW w:w="1325" w:type="dxa"/>
          <w:tcBorders>
            <w:left w:val="nil"/>
            <w:bottom w:val="nil"/>
            <w:right w:val="nil"/>
          </w:tcBorders>
        </w:tcPr>
        <w:p w:rsidR="00472481" w:rsidRDefault="00472481" w:rsidP="008E2B24">
          <w:pPr>
            <w:ind w:left="42"/>
            <w:rPr>
              <w:b/>
              <w:sz w:val="24"/>
            </w:rPr>
          </w:pPr>
        </w:p>
      </w:tc>
    </w:tr>
  </w:tbl>
  <w:p w:rsidR="004B688E" w:rsidRDefault="004B688E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F486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E801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8ED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1C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7818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06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4CA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42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F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 w15:restartNumberingAfterBreak="0">
    <w:nsid w:val="1D7412D8"/>
    <w:multiLevelType w:val="hybridMultilevel"/>
    <w:tmpl w:val="442A6E0C"/>
    <w:lvl w:ilvl="0" w:tplc="41E08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302D8"/>
    <w:multiLevelType w:val="singleLevel"/>
    <w:tmpl w:val="3CB8B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37C4175D"/>
    <w:multiLevelType w:val="hybridMultilevel"/>
    <w:tmpl w:val="1F0A13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3C833A7B"/>
    <w:multiLevelType w:val="hybridMultilevel"/>
    <w:tmpl w:val="97E846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427710C8"/>
    <w:multiLevelType w:val="hybridMultilevel"/>
    <w:tmpl w:val="4D10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D1E5B"/>
    <w:multiLevelType w:val="hybridMultilevel"/>
    <w:tmpl w:val="ADB476B2"/>
    <w:lvl w:ilvl="0" w:tplc="8604EB12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19" w15:restartNumberingAfterBreak="0">
    <w:nsid w:val="4BA7017B"/>
    <w:multiLevelType w:val="singleLevel"/>
    <w:tmpl w:val="53985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4C953C82"/>
    <w:multiLevelType w:val="hybridMultilevel"/>
    <w:tmpl w:val="B9349E34"/>
    <w:lvl w:ilvl="0" w:tplc="359E6EE0">
      <w:start w:val="3"/>
      <w:numFmt w:val="decimal"/>
      <w:pStyle w:val="bchln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E6900"/>
    <w:multiLevelType w:val="hybridMultilevel"/>
    <w:tmpl w:val="2F4277C8"/>
    <w:lvl w:ilvl="0" w:tplc="B28E90F0">
      <w:start w:val="1"/>
      <w:numFmt w:val="decimal"/>
      <w:pStyle w:val="bchln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19"/>
  </w:num>
  <w:num w:numId="18">
    <w:abstractNumId w:val="18"/>
  </w:num>
  <w:num w:numId="19">
    <w:abstractNumId w:val="21"/>
  </w:num>
  <w:num w:numId="20">
    <w:abstractNumId w:val="2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2"/>
    <w:rsid w:val="00001034"/>
    <w:rsid w:val="000032AA"/>
    <w:rsid w:val="00005505"/>
    <w:rsid w:val="00007A35"/>
    <w:rsid w:val="00010E6C"/>
    <w:rsid w:val="000119EA"/>
    <w:rsid w:val="0001350B"/>
    <w:rsid w:val="00014A0E"/>
    <w:rsid w:val="000203EC"/>
    <w:rsid w:val="0002591B"/>
    <w:rsid w:val="00026027"/>
    <w:rsid w:val="00027899"/>
    <w:rsid w:val="00027A47"/>
    <w:rsid w:val="000314C9"/>
    <w:rsid w:val="00036817"/>
    <w:rsid w:val="0004353E"/>
    <w:rsid w:val="000455B1"/>
    <w:rsid w:val="00054B4B"/>
    <w:rsid w:val="000617C1"/>
    <w:rsid w:val="00067138"/>
    <w:rsid w:val="00067C6A"/>
    <w:rsid w:val="000701C2"/>
    <w:rsid w:val="0007179F"/>
    <w:rsid w:val="00072337"/>
    <w:rsid w:val="0008042E"/>
    <w:rsid w:val="0008459F"/>
    <w:rsid w:val="00084623"/>
    <w:rsid w:val="00086A5A"/>
    <w:rsid w:val="000909CC"/>
    <w:rsid w:val="00090F74"/>
    <w:rsid w:val="000A3A6E"/>
    <w:rsid w:val="000A5CDF"/>
    <w:rsid w:val="000A66AF"/>
    <w:rsid w:val="000B00D8"/>
    <w:rsid w:val="000B0842"/>
    <w:rsid w:val="000B6F30"/>
    <w:rsid w:val="000B73D6"/>
    <w:rsid w:val="000C0061"/>
    <w:rsid w:val="000C3569"/>
    <w:rsid w:val="000C50DE"/>
    <w:rsid w:val="000C56B9"/>
    <w:rsid w:val="000D2D7C"/>
    <w:rsid w:val="000D675C"/>
    <w:rsid w:val="000E2936"/>
    <w:rsid w:val="000E4395"/>
    <w:rsid w:val="000E58CE"/>
    <w:rsid w:val="000E7DB7"/>
    <w:rsid w:val="0010763F"/>
    <w:rsid w:val="001116E3"/>
    <w:rsid w:val="001122D1"/>
    <w:rsid w:val="00125290"/>
    <w:rsid w:val="00127F07"/>
    <w:rsid w:val="001354DE"/>
    <w:rsid w:val="00136686"/>
    <w:rsid w:val="00142DAE"/>
    <w:rsid w:val="001443FC"/>
    <w:rsid w:val="00144C88"/>
    <w:rsid w:val="0014530F"/>
    <w:rsid w:val="00147259"/>
    <w:rsid w:val="00156334"/>
    <w:rsid w:val="001629A3"/>
    <w:rsid w:val="00162D51"/>
    <w:rsid w:val="00173243"/>
    <w:rsid w:val="00173F70"/>
    <w:rsid w:val="0018153A"/>
    <w:rsid w:val="00184F73"/>
    <w:rsid w:val="0019762F"/>
    <w:rsid w:val="001A0103"/>
    <w:rsid w:val="001A4767"/>
    <w:rsid w:val="001A4B5D"/>
    <w:rsid w:val="001B0F8D"/>
    <w:rsid w:val="001B1B7B"/>
    <w:rsid w:val="001B5C50"/>
    <w:rsid w:val="001C1057"/>
    <w:rsid w:val="001C11AD"/>
    <w:rsid w:val="001C166A"/>
    <w:rsid w:val="001C3D42"/>
    <w:rsid w:val="001C7086"/>
    <w:rsid w:val="001C7801"/>
    <w:rsid w:val="001C7B33"/>
    <w:rsid w:val="001D14D8"/>
    <w:rsid w:val="001D6E81"/>
    <w:rsid w:val="001D7353"/>
    <w:rsid w:val="001E0C6F"/>
    <w:rsid w:val="001E3358"/>
    <w:rsid w:val="001E38FD"/>
    <w:rsid w:val="001E6E7C"/>
    <w:rsid w:val="001F5EDD"/>
    <w:rsid w:val="001F6203"/>
    <w:rsid w:val="002079AF"/>
    <w:rsid w:val="00210407"/>
    <w:rsid w:val="00211C9E"/>
    <w:rsid w:val="00212B34"/>
    <w:rsid w:val="00213EAA"/>
    <w:rsid w:val="00215C79"/>
    <w:rsid w:val="00220ACA"/>
    <w:rsid w:val="00223525"/>
    <w:rsid w:val="00223A22"/>
    <w:rsid w:val="002242FC"/>
    <w:rsid w:val="00230FE3"/>
    <w:rsid w:val="00231CDB"/>
    <w:rsid w:val="00235980"/>
    <w:rsid w:val="002363BA"/>
    <w:rsid w:val="002365E7"/>
    <w:rsid w:val="00240C40"/>
    <w:rsid w:val="0024116D"/>
    <w:rsid w:val="00241946"/>
    <w:rsid w:val="00241CC2"/>
    <w:rsid w:val="002460C4"/>
    <w:rsid w:val="00250DFA"/>
    <w:rsid w:val="00252956"/>
    <w:rsid w:val="00260047"/>
    <w:rsid w:val="002613DA"/>
    <w:rsid w:val="0026191F"/>
    <w:rsid w:val="0026713E"/>
    <w:rsid w:val="002717DF"/>
    <w:rsid w:val="00272313"/>
    <w:rsid w:val="00274C14"/>
    <w:rsid w:val="00276D03"/>
    <w:rsid w:val="00286E77"/>
    <w:rsid w:val="00293350"/>
    <w:rsid w:val="0029477D"/>
    <w:rsid w:val="002A3F11"/>
    <w:rsid w:val="002A5450"/>
    <w:rsid w:val="002A5707"/>
    <w:rsid w:val="002A7A10"/>
    <w:rsid w:val="002B1E08"/>
    <w:rsid w:val="002C08C4"/>
    <w:rsid w:val="002C3D0C"/>
    <w:rsid w:val="002C5913"/>
    <w:rsid w:val="002C6968"/>
    <w:rsid w:val="002C6CF0"/>
    <w:rsid w:val="002C6EDA"/>
    <w:rsid w:val="002D2394"/>
    <w:rsid w:val="002E5DE9"/>
    <w:rsid w:val="002F05D2"/>
    <w:rsid w:val="002F05D6"/>
    <w:rsid w:val="002F3BCC"/>
    <w:rsid w:val="002F6467"/>
    <w:rsid w:val="00302640"/>
    <w:rsid w:val="00303412"/>
    <w:rsid w:val="003170A7"/>
    <w:rsid w:val="00325C46"/>
    <w:rsid w:val="00334DA8"/>
    <w:rsid w:val="00342A3F"/>
    <w:rsid w:val="003451F2"/>
    <w:rsid w:val="003503CC"/>
    <w:rsid w:val="00351DEF"/>
    <w:rsid w:val="00354B76"/>
    <w:rsid w:val="00355DB4"/>
    <w:rsid w:val="00365039"/>
    <w:rsid w:val="0036674E"/>
    <w:rsid w:val="00366A08"/>
    <w:rsid w:val="00366CED"/>
    <w:rsid w:val="00370125"/>
    <w:rsid w:val="0037032F"/>
    <w:rsid w:val="003762EE"/>
    <w:rsid w:val="003768D7"/>
    <w:rsid w:val="00387441"/>
    <w:rsid w:val="00392D79"/>
    <w:rsid w:val="0039326C"/>
    <w:rsid w:val="003B0E86"/>
    <w:rsid w:val="003B2BCB"/>
    <w:rsid w:val="003B5F46"/>
    <w:rsid w:val="003B659E"/>
    <w:rsid w:val="003B7B57"/>
    <w:rsid w:val="003C057C"/>
    <w:rsid w:val="003C4686"/>
    <w:rsid w:val="003D01BA"/>
    <w:rsid w:val="003D0333"/>
    <w:rsid w:val="003D22A7"/>
    <w:rsid w:val="003D3864"/>
    <w:rsid w:val="003D49EC"/>
    <w:rsid w:val="003D6145"/>
    <w:rsid w:val="003E26E1"/>
    <w:rsid w:val="003E3D9F"/>
    <w:rsid w:val="003E4389"/>
    <w:rsid w:val="003E4878"/>
    <w:rsid w:val="003E605A"/>
    <w:rsid w:val="003E6826"/>
    <w:rsid w:val="003F0D39"/>
    <w:rsid w:val="003F1128"/>
    <w:rsid w:val="004036D3"/>
    <w:rsid w:val="00406F5F"/>
    <w:rsid w:val="004148A0"/>
    <w:rsid w:val="004166CB"/>
    <w:rsid w:val="004274EA"/>
    <w:rsid w:val="00431D85"/>
    <w:rsid w:val="004333E2"/>
    <w:rsid w:val="00443DE9"/>
    <w:rsid w:val="00447F7D"/>
    <w:rsid w:val="004519A7"/>
    <w:rsid w:val="004563EA"/>
    <w:rsid w:val="004576CD"/>
    <w:rsid w:val="00461B63"/>
    <w:rsid w:val="00462001"/>
    <w:rsid w:val="004673A0"/>
    <w:rsid w:val="00472481"/>
    <w:rsid w:val="00476C3A"/>
    <w:rsid w:val="004839EB"/>
    <w:rsid w:val="00485DB7"/>
    <w:rsid w:val="00485F5F"/>
    <w:rsid w:val="00487FBB"/>
    <w:rsid w:val="004958E0"/>
    <w:rsid w:val="004A2DBD"/>
    <w:rsid w:val="004A3095"/>
    <w:rsid w:val="004A5F6D"/>
    <w:rsid w:val="004B0E6A"/>
    <w:rsid w:val="004B0F66"/>
    <w:rsid w:val="004B362A"/>
    <w:rsid w:val="004B688E"/>
    <w:rsid w:val="004C3A6C"/>
    <w:rsid w:val="004C4AB2"/>
    <w:rsid w:val="004C7040"/>
    <w:rsid w:val="004C72AF"/>
    <w:rsid w:val="004C7511"/>
    <w:rsid w:val="004D0185"/>
    <w:rsid w:val="004D0D52"/>
    <w:rsid w:val="004D211A"/>
    <w:rsid w:val="004D2D69"/>
    <w:rsid w:val="004D3F9C"/>
    <w:rsid w:val="004D7BFD"/>
    <w:rsid w:val="004E0724"/>
    <w:rsid w:val="004E39AC"/>
    <w:rsid w:val="004E4E6E"/>
    <w:rsid w:val="004E5853"/>
    <w:rsid w:val="004F167E"/>
    <w:rsid w:val="004F3314"/>
    <w:rsid w:val="004F6DA8"/>
    <w:rsid w:val="00504BEB"/>
    <w:rsid w:val="00516260"/>
    <w:rsid w:val="0052198E"/>
    <w:rsid w:val="00522356"/>
    <w:rsid w:val="00530AD4"/>
    <w:rsid w:val="00535438"/>
    <w:rsid w:val="00541838"/>
    <w:rsid w:val="00542D57"/>
    <w:rsid w:val="00544734"/>
    <w:rsid w:val="00550B48"/>
    <w:rsid w:val="00550D68"/>
    <w:rsid w:val="005542A0"/>
    <w:rsid w:val="00554885"/>
    <w:rsid w:val="005550C6"/>
    <w:rsid w:val="00556580"/>
    <w:rsid w:val="00556B53"/>
    <w:rsid w:val="0056046A"/>
    <w:rsid w:val="00562E92"/>
    <w:rsid w:val="00567789"/>
    <w:rsid w:val="00574A1C"/>
    <w:rsid w:val="00576B63"/>
    <w:rsid w:val="0058408F"/>
    <w:rsid w:val="00586A4D"/>
    <w:rsid w:val="00591543"/>
    <w:rsid w:val="00592C3A"/>
    <w:rsid w:val="0059338B"/>
    <w:rsid w:val="00594944"/>
    <w:rsid w:val="005A6502"/>
    <w:rsid w:val="005A76EA"/>
    <w:rsid w:val="005B228A"/>
    <w:rsid w:val="005B22AA"/>
    <w:rsid w:val="005B2689"/>
    <w:rsid w:val="005C38CC"/>
    <w:rsid w:val="005C68AC"/>
    <w:rsid w:val="005D3C0E"/>
    <w:rsid w:val="005E375D"/>
    <w:rsid w:val="005E64CC"/>
    <w:rsid w:val="005F0EA3"/>
    <w:rsid w:val="005F5495"/>
    <w:rsid w:val="00600CE4"/>
    <w:rsid w:val="00601749"/>
    <w:rsid w:val="006046DE"/>
    <w:rsid w:val="00605F85"/>
    <w:rsid w:val="0060634C"/>
    <w:rsid w:val="0061136D"/>
    <w:rsid w:val="0061179D"/>
    <w:rsid w:val="00612E50"/>
    <w:rsid w:val="00613AF3"/>
    <w:rsid w:val="006179F7"/>
    <w:rsid w:val="006207D7"/>
    <w:rsid w:val="006228A6"/>
    <w:rsid w:val="006233D5"/>
    <w:rsid w:val="00623559"/>
    <w:rsid w:val="0062618B"/>
    <w:rsid w:val="006262D5"/>
    <w:rsid w:val="00631B5C"/>
    <w:rsid w:val="0063523C"/>
    <w:rsid w:val="00641ECE"/>
    <w:rsid w:val="0064220E"/>
    <w:rsid w:val="006428F5"/>
    <w:rsid w:val="00644049"/>
    <w:rsid w:val="006454B9"/>
    <w:rsid w:val="006456B0"/>
    <w:rsid w:val="006461A1"/>
    <w:rsid w:val="00655449"/>
    <w:rsid w:val="00661059"/>
    <w:rsid w:val="00661A1F"/>
    <w:rsid w:val="00661FB2"/>
    <w:rsid w:val="00662A08"/>
    <w:rsid w:val="006656CA"/>
    <w:rsid w:val="00666316"/>
    <w:rsid w:val="00670A6A"/>
    <w:rsid w:val="00671337"/>
    <w:rsid w:val="006756EF"/>
    <w:rsid w:val="0068033B"/>
    <w:rsid w:val="00684CE1"/>
    <w:rsid w:val="00692C3C"/>
    <w:rsid w:val="00694DE3"/>
    <w:rsid w:val="006950B5"/>
    <w:rsid w:val="00696BBE"/>
    <w:rsid w:val="006A1E0B"/>
    <w:rsid w:val="006A246B"/>
    <w:rsid w:val="006A2C6A"/>
    <w:rsid w:val="006A348D"/>
    <w:rsid w:val="006A5BA2"/>
    <w:rsid w:val="006B5474"/>
    <w:rsid w:val="006B6BBD"/>
    <w:rsid w:val="006C4757"/>
    <w:rsid w:val="006D38AC"/>
    <w:rsid w:val="006D47A1"/>
    <w:rsid w:val="006E47E8"/>
    <w:rsid w:val="006F27C6"/>
    <w:rsid w:val="006F2CCD"/>
    <w:rsid w:val="006F4009"/>
    <w:rsid w:val="006F71A5"/>
    <w:rsid w:val="006F7A2D"/>
    <w:rsid w:val="0070410D"/>
    <w:rsid w:val="0070574F"/>
    <w:rsid w:val="0072122A"/>
    <w:rsid w:val="0072186E"/>
    <w:rsid w:val="007245E2"/>
    <w:rsid w:val="00727B47"/>
    <w:rsid w:val="00731303"/>
    <w:rsid w:val="00732182"/>
    <w:rsid w:val="00732D26"/>
    <w:rsid w:val="00734208"/>
    <w:rsid w:val="0073426F"/>
    <w:rsid w:val="007371E1"/>
    <w:rsid w:val="00740093"/>
    <w:rsid w:val="00756742"/>
    <w:rsid w:val="00756DFF"/>
    <w:rsid w:val="00765DEF"/>
    <w:rsid w:val="00765F2C"/>
    <w:rsid w:val="007765BA"/>
    <w:rsid w:val="00781AE7"/>
    <w:rsid w:val="0078429D"/>
    <w:rsid w:val="007868F9"/>
    <w:rsid w:val="007A224E"/>
    <w:rsid w:val="007A5242"/>
    <w:rsid w:val="007A7268"/>
    <w:rsid w:val="007B036E"/>
    <w:rsid w:val="007B4288"/>
    <w:rsid w:val="007B52A5"/>
    <w:rsid w:val="007B77F9"/>
    <w:rsid w:val="007B7CEE"/>
    <w:rsid w:val="007D2D50"/>
    <w:rsid w:val="007D5C6E"/>
    <w:rsid w:val="007E7587"/>
    <w:rsid w:val="007F17CA"/>
    <w:rsid w:val="007F290D"/>
    <w:rsid w:val="007F4552"/>
    <w:rsid w:val="007F7FCA"/>
    <w:rsid w:val="00803885"/>
    <w:rsid w:val="00803D20"/>
    <w:rsid w:val="0081671E"/>
    <w:rsid w:val="00817A19"/>
    <w:rsid w:val="00817D17"/>
    <w:rsid w:val="00821653"/>
    <w:rsid w:val="008219EA"/>
    <w:rsid w:val="00821E4A"/>
    <w:rsid w:val="0082332A"/>
    <w:rsid w:val="008262DB"/>
    <w:rsid w:val="00830366"/>
    <w:rsid w:val="00834810"/>
    <w:rsid w:val="008357A0"/>
    <w:rsid w:val="0084152D"/>
    <w:rsid w:val="008458EB"/>
    <w:rsid w:val="00845A18"/>
    <w:rsid w:val="00845C1B"/>
    <w:rsid w:val="00846052"/>
    <w:rsid w:val="0085294B"/>
    <w:rsid w:val="00853843"/>
    <w:rsid w:val="008547B7"/>
    <w:rsid w:val="00855379"/>
    <w:rsid w:val="00870E42"/>
    <w:rsid w:val="008729B8"/>
    <w:rsid w:val="00875CCC"/>
    <w:rsid w:val="008769FF"/>
    <w:rsid w:val="00886F2B"/>
    <w:rsid w:val="00891FF2"/>
    <w:rsid w:val="00892972"/>
    <w:rsid w:val="0089358D"/>
    <w:rsid w:val="0089387F"/>
    <w:rsid w:val="008A1F3E"/>
    <w:rsid w:val="008A2527"/>
    <w:rsid w:val="008B099D"/>
    <w:rsid w:val="008B3223"/>
    <w:rsid w:val="008B3450"/>
    <w:rsid w:val="008B3B96"/>
    <w:rsid w:val="008B4AB0"/>
    <w:rsid w:val="008B748D"/>
    <w:rsid w:val="008C42C7"/>
    <w:rsid w:val="008C58B3"/>
    <w:rsid w:val="008D2DAC"/>
    <w:rsid w:val="008E114C"/>
    <w:rsid w:val="008E2B24"/>
    <w:rsid w:val="008E7596"/>
    <w:rsid w:val="008F0C61"/>
    <w:rsid w:val="008F5712"/>
    <w:rsid w:val="008F6016"/>
    <w:rsid w:val="009006CD"/>
    <w:rsid w:val="009146D9"/>
    <w:rsid w:val="00917633"/>
    <w:rsid w:val="00917DAC"/>
    <w:rsid w:val="00920A0D"/>
    <w:rsid w:val="00920CC2"/>
    <w:rsid w:val="00921010"/>
    <w:rsid w:val="00922FBD"/>
    <w:rsid w:val="009264BB"/>
    <w:rsid w:val="009336C1"/>
    <w:rsid w:val="00934C5B"/>
    <w:rsid w:val="00937AFF"/>
    <w:rsid w:val="0095191F"/>
    <w:rsid w:val="009556A7"/>
    <w:rsid w:val="00960702"/>
    <w:rsid w:val="00964773"/>
    <w:rsid w:val="00976490"/>
    <w:rsid w:val="009770D6"/>
    <w:rsid w:val="00977A09"/>
    <w:rsid w:val="0098363C"/>
    <w:rsid w:val="00983A5F"/>
    <w:rsid w:val="00985D79"/>
    <w:rsid w:val="00986CD7"/>
    <w:rsid w:val="00986ED2"/>
    <w:rsid w:val="00990CD1"/>
    <w:rsid w:val="0099165D"/>
    <w:rsid w:val="00993227"/>
    <w:rsid w:val="0099439C"/>
    <w:rsid w:val="009A21AB"/>
    <w:rsid w:val="009A7FFB"/>
    <w:rsid w:val="009B1C74"/>
    <w:rsid w:val="009B25CE"/>
    <w:rsid w:val="009B335F"/>
    <w:rsid w:val="009B6C3D"/>
    <w:rsid w:val="009B6F13"/>
    <w:rsid w:val="009C01B2"/>
    <w:rsid w:val="009C5B42"/>
    <w:rsid w:val="009C78C5"/>
    <w:rsid w:val="009D02E7"/>
    <w:rsid w:val="009D5C0F"/>
    <w:rsid w:val="009E0356"/>
    <w:rsid w:val="009E1724"/>
    <w:rsid w:val="009E1B3B"/>
    <w:rsid w:val="009E309B"/>
    <w:rsid w:val="009E38FF"/>
    <w:rsid w:val="009E5E3B"/>
    <w:rsid w:val="009E6711"/>
    <w:rsid w:val="009F2C07"/>
    <w:rsid w:val="009F3DDC"/>
    <w:rsid w:val="009F69FC"/>
    <w:rsid w:val="009F7D29"/>
    <w:rsid w:val="00A0470E"/>
    <w:rsid w:val="00A100AB"/>
    <w:rsid w:val="00A13F6A"/>
    <w:rsid w:val="00A1467B"/>
    <w:rsid w:val="00A14D26"/>
    <w:rsid w:val="00A21B1F"/>
    <w:rsid w:val="00A22999"/>
    <w:rsid w:val="00A236F1"/>
    <w:rsid w:val="00A310E6"/>
    <w:rsid w:val="00A34341"/>
    <w:rsid w:val="00A40EB6"/>
    <w:rsid w:val="00A41CCC"/>
    <w:rsid w:val="00A435DA"/>
    <w:rsid w:val="00A573A3"/>
    <w:rsid w:val="00A62BF6"/>
    <w:rsid w:val="00A66B25"/>
    <w:rsid w:val="00A7286A"/>
    <w:rsid w:val="00A74433"/>
    <w:rsid w:val="00A75DAA"/>
    <w:rsid w:val="00A764A5"/>
    <w:rsid w:val="00A76B1E"/>
    <w:rsid w:val="00A76FF3"/>
    <w:rsid w:val="00A77E20"/>
    <w:rsid w:val="00A77F8A"/>
    <w:rsid w:val="00A83BE3"/>
    <w:rsid w:val="00A83F40"/>
    <w:rsid w:val="00A85011"/>
    <w:rsid w:val="00A85B36"/>
    <w:rsid w:val="00A87584"/>
    <w:rsid w:val="00A925F9"/>
    <w:rsid w:val="00A93DE8"/>
    <w:rsid w:val="00AA198D"/>
    <w:rsid w:val="00AA27A3"/>
    <w:rsid w:val="00AA3EFA"/>
    <w:rsid w:val="00AA63F8"/>
    <w:rsid w:val="00AA642E"/>
    <w:rsid w:val="00AB07DE"/>
    <w:rsid w:val="00AB6D88"/>
    <w:rsid w:val="00AC5818"/>
    <w:rsid w:val="00AC5CC0"/>
    <w:rsid w:val="00AC6D87"/>
    <w:rsid w:val="00AE3283"/>
    <w:rsid w:val="00AE3C7C"/>
    <w:rsid w:val="00AE4694"/>
    <w:rsid w:val="00AF0F5E"/>
    <w:rsid w:val="00AF217E"/>
    <w:rsid w:val="00AF3425"/>
    <w:rsid w:val="00AF4512"/>
    <w:rsid w:val="00B00F19"/>
    <w:rsid w:val="00B06C0D"/>
    <w:rsid w:val="00B151BC"/>
    <w:rsid w:val="00B225CF"/>
    <w:rsid w:val="00B253A3"/>
    <w:rsid w:val="00B268D8"/>
    <w:rsid w:val="00B26B12"/>
    <w:rsid w:val="00B30163"/>
    <w:rsid w:val="00B36165"/>
    <w:rsid w:val="00B41250"/>
    <w:rsid w:val="00B4183F"/>
    <w:rsid w:val="00B430EE"/>
    <w:rsid w:val="00B51A9A"/>
    <w:rsid w:val="00B5358F"/>
    <w:rsid w:val="00B544A0"/>
    <w:rsid w:val="00B55D38"/>
    <w:rsid w:val="00B64D7B"/>
    <w:rsid w:val="00B73AAF"/>
    <w:rsid w:val="00B80079"/>
    <w:rsid w:val="00B814EB"/>
    <w:rsid w:val="00B91E82"/>
    <w:rsid w:val="00B92CA6"/>
    <w:rsid w:val="00B93B13"/>
    <w:rsid w:val="00BA1A41"/>
    <w:rsid w:val="00BB3C2E"/>
    <w:rsid w:val="00BB6F44"/>
    <w:rsid w:val="00BB7E60"/>
    <w:rsid w:val="00BC2DB3"/>
    <w:rsid w:val="00BD024C"/>
    <w:rsid w:val="00BD38D3"/>
    <w:rsid w:val="00BE0E01"/>
    <w:rsid w:val="00BE1623"/>
    <w:rsid w:val="00C007CD"/>
    <w:rsid w:val="00C05746"/>
    <w:rsid w:val="00C11ED1"/>
    <w:rsid w:val="00C13C00"/>
    <w:rsid w:val="00C206C8"/>
    <w:rsid w:val="00C224A2"/>
    <w:rsid w:val="00C22AAB"/>
    <w:rsid w:val="00C24001"/>
    <w:rsid w:val="00C26B9C"/>
    <w:rsid w:val="00C27022"/>
    <w:rsid w:val="00C3308A"/>
    <w:rsid w:val="00C333C3"/>
    <w:rsid w:val="00C337F7"/>
    <w:rsid w:val="00C37303"/>
    <w:rsid w:val="00C40A54"/>
    <w:rsid w:val="00C40EA7"/>
    <w:rsid w:val="00C43BCA"/>
    <w:rsid w:val="00C45D2E"/>
    <w:rsid w:val="00C46A7D"/>
    <w:rsid w:val="00C476BC"/>
    <w:rsid w:val="00C50028"/>
    <w:rsid w:val="00C52862"/>
    <w:rsid w:val="00C537D3"/>
    <w:rsid w:val="00C57CD9"/>
    <w:rsid w:val="00C621F5"/>
    <w:rsid w:val="00C70CDE"/>
    <w:rsid w:val="00C70D11"/>
    <w:rsid w:val="00C7357C"/>
    <w:rsid w:val="00C821DB"/>
    <w:rsid w:val="00C943CA"/>
    <w:rsid w:val="00C95D9E"/>
    <w:rsid w:val="00C95FBA"/>
    <w:rsid w:val="00C9645C"/>
    <w:rsid w:val="00CB1016"/>
    <w:rsid w:val="00CB1FD9"/>
    <w:rsid w:val="00CB221A"/>
    <w:rsid w:val="00CB40B4"/>
    <w:rsid w:val="00CB7572"/>
    <w:rsid w:val="00CC51B5"/>
    <w:rsid w:val="00CD7CF2"/>
    <w:rsid w:val="00CE05CC"/>
    <w:rsid w:val="00CE48AC"/>
    <w:rsid w:val="00CF125B"/>
    <w:rsid w:val="00CF6946"/>
    <w:rsid w:val="00CF6991"/>
    <w:rsid w:val="00CF7A82"/>
    <w:rsid w:val="00D0238A"/>
    <w:rsid w:val="00D10F8C"/>
    <w:rsid w:val="00D11286"/>
    <w:rsid w:val="00D11E77"/>
    <w:rsid w:val="00D12DB7"/>
    <w:rsid w:val="00D13287"/>
    <w:rsid w:val="00D302A3"/>
    <w:rsid w:val="00D33B25"/>
    <w:rsid w:val="00D34D6F"/>
    <w:rsid w:val="00D371EB"/>
    <w:rsid w:val="00D474A3"/>
    <w:rsid w:val="00D50350"/>
    <w:rsid w:val="00D51264"/>
    <w:rsid w:val="00D51EC2"/>
    <w:rsid w:val="00D54D2C"/>
    <w:rsid w:val="00D56D53"/>
    <w:rsid w:val="00D62775"/>
    <w:rsid w:val="00D6356A"/>
    <w:rsid w:val="00D636E1"/>
    <w:rsid w:val="00D648EA"/>
    <w:rsid w:val="00D64C53"/>
    <w:rsid w:val="00D71339"/>
    <w:rsid w:val="00D72935"/>
    <w:rsid w:val="00D759CF"/>
    <w:rsid w:val="00D75F09"/>
    <w:rsid w:val="00D7772C"/>
    <w:rsid w:val="00D7790F"/>
    <w:rsid w:val="00D77919"/>
    <w:rsid w:val="00D77E66"/>
    <w:rsid w:val="00D83265"/>
    <w:rsid w:val="00D85C11"/>
    <w:rsid w:val="00D86526"/>
    <w:rsid w:val="00DA21A6"/>
    <w:rsid w:val="00DA4D35"/>
    <w:rsid w:val="00DA5299"/>
    <w:rsid w:val="00DA5D2F"/>
    <w:rsid w:val="00DB15AB"/>
    <w:rsid w:val="00DB636A"/>
    <w:rsid w:val="00DB692E"/>
    <w:rsid w:val="00DB6C1C"/>
    <w:rsid w:val="00DB705C"/>
    <w:rsid w:val="00DB7D3B"/>
    <w:rsid w:val="00DC0B68"/>
    <w:rsid w:val="00DC0BE1"/>
    <w:rsid w:val="00DC71F1"/>
    <w:rsid w:val="00DD0567"/>
    <w:rsid w:val="00DD55E0"/>
    <w:rsid w:val="00DE046A"/>
    <w:rsid w:val="00DE1C64"/>
    <w:rsid w:val="00DE2B25"/>
    <w:rsid w:val="00DE64AF"/>
    <w:rsid w:val="00DF1AC9"/>
    <w:rsid w:val="00DF2F23"/>
    <w:rsid w:val="00DF48DA"/>
    <w:rsid w:val="00DF5F75"/>
    <w:rsid w:val="00DF610A"/>
    <w:rsid w:val="00DF6E29"/>
    <w:rsid w:val="00E00549"/>
    <w:rsid w:val="00E01904"/>
    <w:rsid w:val="00E02358"/>
    <w:rsid w:val="00E10CE1"/>
    <w:rsid w:val="00E116FF"/>
    <w:rsid w:val="00E14875"/>
    <w:rsid w:val="00E16FC9"/>
    <w:rsid w:val="00E175D7"/>
    <w:rsid w:val="00E22B2A"/>
    <w:rsid w:val="00E22D3A"/>
    <w:rsid w:val="00E256D0"/>
    <w:rsid w:val="00E26F3F"/>
    <w:rsid w:val="00E31541"/>
    <w:rsid w:val="00E3284C"/>
    <w:rsid w:val="00E35E01"/>
    <w:rsid w:val="00E40ACF"/>
    <w:rsid w:val="00E47476"/>
    <w:rsid w:val="00E5182C"/>
    <w:rsid w:val="00E530F5"/>
    <w:rsid w:val="00E53ADB"/>
    <w:rsid w:val="00E56DBE"/>
    <w:rsid w:val="00E57896"/>
    <w:rsid w:val="00E62E9C"/>
    <w:rsid w:val="00E665ED"/>
    <w:rsid w:val="00E70963"/>
    <w:rsid w:val="00E75EAB"/>
    <w:rsid w:val="00E83E4D"/>
    <w:rsid w:val="00E915DD"/>
    <w:rsid w:val="00E92C2B"/>
    <w:rsid w:val="00E9359E"/>
    <w:rsid w:val="00E94177"/>
    <w:rsid w:val="00E97E3A"/>
    <w:rsid w:val="00EB0703"/>
    <w:rsid w:val="00EB4544"/>
    <w:rsid w:val="00EC3478"/>
    <w:rsid w:val="00EC6C10"/>
    <w:rsid w:val="00ED2ECE"/>
    <w:rsid w:val="00ED43A0"/>
    <w:rsid w:val="00ED4C19"/>
    <w:rsid w:val="00EE15A4"/>
    <w:rsid w:val="00EE3203"/>
    <w:rsid w:val="00EE3BEB"/>
    <w:rsid w:val="00EF3DC4"/>
    <w:rsid w:val="00F01C0B"/>
    <w:rsid w:val="00F24D20"/>
    <w:rsid w:val="00F31BB0"/>
    <w:rsid w:val="00F34E7E"/>
    <w:rsid w:val="00F43D81"/>
    <w:rsid w:val="00F444EB"/>
    <w:rsid w:val="00F471D1"/>
    <w:rsid w:val="00F504A3"/>
    <w:rsid w:val="00F52D82"/>
    <w:rsid w:val="00F557ED"/>
    <w:rsid w:val="00F56638"/>
    <w:rsid w:val="00F6019A"/>
    <w:rsid w:val="00F603B4"/>
    <w:rsid w:val="00F61243"/>
    <w:rsid w:val="00F7044B"/>
    <w:rsid w:val="00F74B39"/>
    <w:rsid w:val="00F76FB2"/>
    <w:rsid w:val="00F82958"/>
    <w:rsid w:val="00F860CF"/>
    <w:rsid w:val="00F90368"/>
    <w:rsid w:val="00F90B05"/>
    <w:rsid w:val="00F927AA"/>
    <w:rsid w:val="00FA2264"/>
    <w:rsid w:val="00FA76AB"/>
    <w:rsid w:val="00FB35E8"/>
    <w:rsid w:val="00FB78C6"/>
    <w:rsid w:val="00FC4E0C"/>
    <w:rsid w:val="00FC63AE"/>
    <w:rsid w:val="00FD00EB"/>
    <w:rsid w:val="00FD0D5F"/>
    <w:rsid w:val="00FD2593"/>
    <w:rsid w:val="00FD64A5"/>
    <w:rsid w:val="00FE0F7A"/>
    <w:rsid w:val="00FE4C06"/>
    <w:rsid w:val="00FE4E66"/>
    <w:rsid w:val="00FE7A17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>
      <o:colormenu v:ext="edit" fillcolor="black"/>
    </o:shapedefaults>
    <o:shapelayout v:ext="edit">
      <o:idmap v:ext="edit" data="1"/>
    </o:shapelayout>
  </w:shapeDefaults>
  <w:decimalSymbol w:val="."/>
  <w:listSeparator w:val=","/>
  <w14:docId w14:val="5388CEF2"/>
  <w15:docId w15:val="{D8B91811-74E5-4180-B811-74F4E33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40A0F"/>
    <w:pPr>
      <w:keepNext/>
      <w:jc w:val="center"/>
      <w:outlineLvl w:val="7"/>
    </w:pPr>
    <w:rPr>
      <w:rFonts w:ascii="JansonText-Bold" w:hAnsi="JansonText-Bold" w:cs="JansonText-Bold"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940A0F"/>
    <w:pPr>
      <w:keepNext/>
      <w:spacing w:before="200"/>
      <w:outlineLvl w:val="8"/>
    </w:pPr>
    <w:rPr>
      <w:rFonts w:ascii="JansonText-Bold" w:hAnsi="JansonText-Bold" w:cs="JansonText-Bold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aliases w:val="HeadL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character" w:customStyle="1" w:styleId="FooterChar">
    <w:name w:val="Footer Char"/>
    <w:basedOn w:val="DefaultParagraphFont"/>
    <w:rsid w:val="00940A0F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rsid w:val="00940A0F"/>
    <w:rPr>
      <w:rFonts w:ascii="Times New Roman" w:eastAsia="Times New Roman" w:hAnsi="Times New Roman"/>
      <w:b/>
      <w:bCs/>
      <w:noProof w:val="0"/>
      <w:sz w:val="52"/>
      <w:szCs w:val="24"/>
      <w:lang w:val="en-US" w:eastAsia="en-US"/>
    </w:rPr>
  </w:style>
  <w:style w:type="paragraph" w:customStyle="1" w:styleId="bchlna">
    <w:name w:val="bch_ln.a"/>
    <w:autoRedefine/>
    <w:rsid w:val="00940A0F"/>
    <w:pPr>
      <w:widowControl w:val="0"/>
      <w:numPr>
        <w:numId w:val="19"/>
      </w:numPr>
      <w:autoSpaceDE w:val="0"/>
      <w:autoSpaceDN w:val="0"/>
      <w:adjustRightInd w:val="0"/>
      <w:spacing w:before="120" w:line="240" w:lineRule="exact"/>
    </w:pPr>
    <w:rPr>
      <w:sz w:val="24"/>
      <w:szCs w:val="24"/>
    </w:rPr>
  </w:style>
  <w:style w:type="paragraph" w:customStyle="1" w:styleId="bchlnb">
    <w:name w:val="bch_ln.b"/>
    <w:autoRedefine/>
    <w:rsid w:val="00940A0F"/>
    <w:pPr>
      <w:widowControl w:val="0"/>
      <w:numPr>
        <w:numId w:val="20"/>
      </w:numPr>
      <w:autoSpaceDE w:val="0"/>
      <w:autoSpaceDN w:val="0"/>
      <w:adjustRightInd w:val="0"/>
      <w:spacing w:before="60" w:after="120" w:line="240" w:lineRule="exact"/>
    </w:pPr>
    <w:rPr>
      <w:sz w:val="24"/>
      <w:szCs w:val="24"/>
    </w:rPr>
  </w:style>
  <w:style w:type="paragraph" w:styleId="BodyTextIndent">
    <w:name w:val="Body Text Indent"/>
    <w:basedOn w:val="Normal"/>
    <w:rsid w:val="00940A0F"/>
    <w:pPr>
      <w:shd w:val="clear" w:color="auto" w:fill="FFFFFF"/>
      <w:tabs>
        <w:tab w:val="left" w:pos="540"/>
      </w:tabs>
      <w:ind w:left="333" w:hanging="333"/>
    </w:pPr>
    <w:rPr>
      <w:color w:val="000000"/>
      <w:sz w:val="24"/>
      <w:szCs w:val="24"/>
      <w:lang w:val="en-US"/>
    </w:rPr>
  </w:style>
  <w:style w:type="character" w:customStyle="1" w:styleId="GoalHead">
    <w:name w:val="Goal Head"/>
    <w:basedOn w:val="DefaultParagraphFont"/>
    <w:rsid w:val="004519A7"/>
    <w:rPr>
      <w:rFonts w:ascii="Arial Black" w:hAnsi="Arial Black"/>
      <w:sz w:val="24"/>
    </w:rPr>
  </w:style>
  <w:style w:type="paragraph" w:customStyle="1" w:styleId="Default">
    <w:name w:val="Default"/>
    <w:rsid w:val="00586A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rsid w:val="00C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07A35"/>
    <w:pPr>
      <w:tabs>
        <w:tab w:val="left" w:pos="360"/>
      </w:tabs>
      <w:spacing w:before="60"/>
      <w:ind w:left="278" w:hanging="278"/>
    </w:pPr>
    <w:rPr>
      <w:rFonts w:ascii="JansonText-Roman" w:hAnsi="JansonText-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5674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756742"/>
    <w:rPr>
      <w:rFonts w:ascii="Tahoma" w:hAnsi="Tahoma" w:cs="Tahoma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4333E2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333E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3E2"/>
    <w:rPr>
      <w:b/>
      <w:bCs/>
      <w:lang w:val="en-US" w:eastAsia="en-US" w:bidi="ar-SA"/>
    </w:rPr>
  </w:style>
  <w:style w:type="paragraph" w:styleId="ListBullet">
    <w:name w:val="List Bullet"/>
    <w:basedOn w:val="Normal"/>
    <w:rsid w:val="0061179D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unhideWhenUsed/>
    <w:rsid w:val="004B688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BLM%20BC%20Science%208\Paginated\Ist%20pass\Template\templae-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templae-right</Template>
  <TotalTime>8</TotalTime>
  <Pages>4</Pages>
  <Words>361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raj</dc:creator>
  <cp:keywords/>
  <cp:lastModifiedBy>Christine Adey</cp:lastModifiedBy>
  <cp:revision>3</cp:revision>
  <cp:lastPrinted>2015-09-18T13:43:00Z</cp:lastPrinted>
  <dcterms:created xsi:type="dcterms:W3CDTF">2018-09-17T17:25:00Z</dcterms:created>
  <dcterms:modified xsi:type="dcterms:W3CDTF">2018-09-17T17:42:00Z</dcterms:modified>
</cp:coreProperties>
</file>